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37" w:rsidRPr="004E2BCE" w:rsidRDefault="00C95737" w:rsidP="00C95737">
      <w:pPr>
        <w:spacing w:after="0" w:line="360" w:lineRule="atLeast"/>
        <w:rPr>
          <w:rFonts w:ascii="Times New Roman" w:eastAsia="Times New Roman" w:hAnsi="Times New Roman" w:cs="Times New Roman"/>
          <w:sz w:val="24"/>
          <w:szCs w:val="24"/>
          <w:lang w:eastAsia="ru-RU"/>
        </w:rPr>
      </w:pPr>
      <w:r w:rsidRPr="004E2BCE">
        <w:rPr>
          <w:rFonts w:ascii="Times New Roman" w:eastAsia="Times New Roman" w:hAnsi="Times New Roman" w:cs="Times New Roman"/>
          <w:sz w:val="24"/>
          <w:szCs w:val="24"/>
          <w:lang w:eastAsia="ru-RU"/>
        </w:rPr>
        <w:t xml:space="preserve">ПРИНЯТО: </w:t>
      </w:r>
    </w:p>
    <w:p w:rsidR="00C95737" w:rsidRPr="004E2BCE" w:rsidRDefault="00C95737" w:rsidP="00C95737">
      <w:pPr>
        <w:spacing w:after="0" w:line="360" w:lineRule="atLeast"/>
        <w:rPr>
          <w:rFonts w:ascii="Times New Roman" w:eastAsia="Times New Roman" w:hAnsi="Times New Roman" w:cs="Times New Roman"/>
          <w:sz w:val="24"/>
          <w:szCs w:val="24"/>
          <w:lang w:eastAsia="ru-RU"/>
        </w:rPr>
      </w:pPr>
      <w:r w:rsidRPr="004E2BCE">
        <w:rPr>
          <w:rFonts w:ascii="Times New Roman" w:eastAsia="Times New Roman" w:hAnsi="Times New Roman" w:cs="Times New Roman"/>
          <w:sz w:val="24"/>
          <w:szCs w:val="24"/>
          <w:lang w:eastAsia="ru-RU"/>
        </w:rPr>
        <w:t>на Общем собрании работников</w:t>
      </w:r>
    </w:p>
    <w:p w:rsidR="00C95737" w:rsidRPr="004E2BCE" w:rsidRDefault="00E10CFE" w:rsidP="00C95737">
      <w:pPr>
        <w:spacing w:after="0" w:line="360" w:lineRule="atLeast"/>
        <w:rPr>
          <w:rFonts w:ascii="Times New Roman" w:eastAsia="Times New Roman" w:hAnsi="Times New Roman" w:cs="Times New Roman"/>
          <w:sz w:val="24"/>
          <w:szCs w:val="24"/>
          <w:lang w:eastAsia="ru-RU"/>
        </w:rPr>
      </w:pPr>
      <w:r w:rsidRPr="004E2BCE">
        <w:rPr>
          <w:rFonts w:ascii="Times New Roman" w:eastAsia="Times New Roman" w:hAnsi="Times New Roman" w:cs="Times New Roman"/>
          <w:sz w:val="24"/>
          <w:szCs w:val="24"/>
          <w:lang w:eastAsia="ru-RU"/>
        </w:rPr>
        <w:t>МБДОУ Д/с «Колокольчик</w:t>
      </w:r>
      <w:r w:rsidR="00C95737" w:rsidRPr="004E2BCE">
        <w:rPr>
          <w:rFonts w:ascii="Times New Roman" w:eastAsia="Times New Roman" w:hAnsi="Times New Roman" w:cs="Times New Roman"/>
          <w:sz w:val="24"/>
          <w:szCs w:val="24"/>
          <w:lang w:eastAsia="ru-RU"/>
        </w:rPr>
        <w:t>»</w:t>
      </w:r>
    </w:p>
    <w:p w:rsidR="00C95737" w:rsidRPr="004E2BCE" w:rsidRDefault="00001A79" w:rsidP="00C95737">
      <w:pPr>
        <w:spacing w:after="0" w:line="360" w:lineRule="atLeast"/>
        <w:rPr>
          <w:rFonts w:ascii="Times New Roman" w:eastAsia="Times New Roman" w:hAnsi="Times New Roman" w:cs="Times New Roman"/>
          <w:sz w:val="24"/>
          <w:szCs w:val="24"/>
          <w:u w:val="single"/>
          <w:lang w:eastAsia="ru-RU"/>
        </w:rPr>
      </w:pPr>
      <w:r w:rsidRPr="004E2BCE">
        <w:rPr>
          <w:rFonts w:ascii="Times New Roman" w:eastAsia="Times New Roman" w:hAnsi="Times New Roman" w:cs="Times New Roman"/>
          <w:sz w:val="24"/>
          <w:szCs w:val="24"/>
          <w:lang w:eastAsia="ru-RU"/>
        </w:rPr>
        <w:t xml:space="preserve">Протокол № </w:t>
      </w:r>
      <w:r w:rsidRPr="004E2BCE">
        <w:rPr>
          <w:rFonts w:ascii="Times New Roman" w:eastAsia="Times New Roman" w:hAnsi="Times New Roman" w:cs="Times New Roman"/>
          <w:sz w:val="24"/>
          <w:szCs w:val="24"/>
          <w:u w:val="single"/>
          <w:lang w:eastAsia="ru-RU"/>
        </w:rPr>
        <w:t xml:space="preserve"> 1</w:t>
      </w:r>
    </w:p>
    <w:p w:rsidR="00C95737" w:rsidRPr="004E2BCE" w:rsidRDefault="00001A79" w:rsidP="00C95737">
      <w:pPr>
        <w:spacing w:after="0" w:line="360" w:lineRule="atLeast"/>
        <w:rPr>
          <w:rFonts w:ascii="Times New Roman" w:eastAsia="Times New Roman" w:hAnsi="Times New Roman" w:cs="Times New Roman"/>
          <w:sz w:val="24"/>
          <w:szCs w:val="24"/>
          <w:lang w:eastAsia="ru-RU"/>
        </w:rPr>
      </w:pPr>
      <w:r w:rsidRPr="004E2BCE">
        <w:rPr>
          <w:rFonts w:ascii="Times New Roman" w:eastAsia="Times New Roman" w:hAnsi="Times New Roman" w:cs="Times New Roman"/>
          <w:sz w:val="24"/>
          <w:szCs w:val="24"/>
          <w:lang w:eastAsia="ru-RU"/>
        </w:rPr>
        <w:t>от «</w:t>
      </w:r>
      <w:r w:rsidRPr="004E2BCE">
        <w:rPr>
          <w:rFonts w:ascii="Times New Roman" w:eastAsia="Times New Roman" w:hAnsi="Times New Roman" w:cs="Times New Roman"/>
          <w:sz w:val="24"/>
          <w:szCs w:val="24"/>
          <w:u w:val="single"/>
          <w:lang w:eastAsia="ru-RU"/>
        </w:rPr>
        <w:t xml:space="preserve"> 02 </w:t>
      </w:r>
      <w:r w:rsidRPr="004E2BCE">
        <w:rPr>
          <w:rFonts w:ascii="Times New Roman" w:eastAsia="Times New Roman" w:hAnsi="Times New Roman" w:cs="Times New Roman"/>
          <w:sz w:val="24"/>
          <w:szCs w:val="24"/>
          <w:lang w:eastAsia="ru-RU"/>
        </w:rPr>
        <w:t>»</w:t>
      </w:r>
      <w:r w:rsidRPr="004E2BCE">
        <w:rPr>
          <w:rFonts w:ascii="Times New Roman" w:eastAsia="Times New Roman" w:hAnsi="Times New Roman" w:cs="Times New Roman"/>
          <w:sz w:val="24"/>
          <w:szCs w:val="24"/>
          <w:u w:val="single"/>
          <w:lang w:eastAsia="ru-RU"/>
        </w:rPr>
        <w:t xml:space="preserve"> июня </w:t>
      </w:r>
      <w:r w:rsidR="00C95737" w:rsidRPr="004E2BCE">
        <w:rPr>
          <w:rFonts w:ascii="Times New Roman" w:eastAsia="Times New Roman" w:hAnsi="Times New Roman" w:cs="Times New Roman"/>
          <w:sz w:val="24"/>
          <w:szCs w:val="24"/>
          <w:lang w:eastAsia="ru-RU"/>
        </w:rPr>
        <w:t xml:space="preserve"> 2021</w:t>
      </w:r>
    </w:p>
    <w:p w:rsidR="00C95737" w:rsidRPr="004E2BCE" w:rsidRDefault="00C95737" w:rsidP="00C95737">
      <w:pPr>
        <w:spacing w:after="0" w:line="360" w:lineRule="atLeast"/>
        <w:rPr>
          <w:rFonts w:ascii="Times New Roman" w:eastAsia="Times New Roman" w:hAnsi="Times New Roman" w:cs="Times New Roman"/>
          <w:sz w:val="24"/>
          <w:szCs w:val="24"/>
          <w:lang w:eastAsia="ru-RU"/>
        </w:rPr>
      </w:pPr>
      <w:r w:rsidRPr="004E2BCE">
        <w:rPr>
          <w:rFonts w:ascii="Times New Roman" w:eastAsia="Times New Roman" w:hAnsi="Times New Roman" w:cs="Times New Roman"/>
          <w:sz w:val="24"/>
          <w:szCs w:val="24"/>
          <w:lang w:eastAsia="ru-RU"/>
        </w:rPr>
        <w:lastRenderedPageBreak/>
        <w:t>УТВЕРЖДЕН</w:t>
      </w:r>
      <w:r w:rsidR="00E10CFE" w:rsidRPr="004E2BCE">
        <w:rPr>
          <w:rFonts w:ascii="Times New Roman" w:eastAsia="Times New Roman" w:hAnsi="Times New Roman" w:cs="Times New Roman"/>
          <w:sz w:val="24"/>
          <w:szCs w:val="24"/>
          <w:lang w:eastAsia="ru-RU"/>
        </w:rPr>
        <w:t>О</w:t>
      </w:r>
      <w:r w:rsidR="00E10CFE" w:rsidRPr="004E2BCE">
        <w:rPr>
          <w:rFonts w:ascii="Times New Roman" w:eastAsia="Times New Roman" w:hAnsi="Times New Roman" w:cs="Times New Roman"/>
          <w:sz w:val="24"/>
          <w:szCs w:val="24"/>
          <w:lang w:eastAsia="ru-RU"/>
        </w:rPr>
        <w:br/>
        <w:t xml:space="preserve">Заведующий МБДОУ Д/с «Колокольчик» </w:t>
      </w:r>
      <w:r w:rsidR="00531486" w:rsidRPr="004E2BCE">
        <w:rPr>
          <w:rFonts w:ascii="Times New Roman" w:eastAsia="Times New Roman" w:hAnsi="Times New Roman" w:cs="Times New Roman"/>
          <w:sz w:val="24"/>
          <w:szCs w:val="24"/>
          <w:lang w:eastAsia="ru-RU"/>
        </w:rPr>
        <w:t xml:space="preserve">       </w:t>
      </w:r>
      <w:r w:rsidR="00E10CFE" w:rsidRPr="004E2BCE">
        <w:rPr>
          <w:rFonts w:ascii="Times New Roman" w:eastAsia="Times New Roman" w:hAnsi="Times New Roman" w:cs="Times New Roman"/>
          <w:sz w:val="24"/>
          <w:szCs w:val="24"/>
          <w:lang w:eastAsia="ru-RU"/>
        </w:rPr>
        <w:t>_________ В.А. Марчук</w:t>
      </w:r>
      <w:r w:rsidR="00001A79" w:rsidRPr="004E2BCE">
        <w:rPr>
          <w:rFonts w:ascii="Times New Roman" w:eastAsia="Times New Roman" w:hAnsi="Times New Roman" w:cs="Times New Roman"/>
          <w:sz w:val="24"/>
          <w:szCs w:val="24"/>
          <w:lang w:eastAsia="ru-RU"/>
        </w:rPr>
        <w:br/>
        <w:t xml:space="preserve">Приказ № </w:t>
      </w:r>
      <w:r w:rsidR="00001A79" w:rsidRPr="004E2BCE">
        <w:rPr>
          <w:rFonts w:ascii="Times New Roman" w:eastAsia="Times New Roman" w:hAnsi="Times New Roman" w:cs="Times New Roman"/>
          <w:sz w:val="24"/>
          <w:szCs w:val="24"/>
          <w:u w:val="single"/>
          <w:lang w:eastAsia="ru-RU"/>
        </w:rPr>
        <w:t xml:space="preserve"> 61 </w:t>
      </w:r>
      <w:r w:rsidR="00001A79" w:rsidRPr="004E2BCE">
        <w:rPr>
          <w:rFonts w:ascii="Times New Roman" w:eastAsia="Times New Roman" w:hAnsi="Times New Roman" w:cs="Times New Roman"/>
          <w:sz w:val="24"/>
          <w:szCs w:val="24"/>
          <w:lang w:eastAsia="ru-RU"/>
        </w:rPr>
        <w:t>от "</w:t>
      </w:r>
      <w:r w:rsidR="00001A79" w:rsidRPr="004E2BCE">
        <w:rPr>
          <w:rFonts w:ascii="Times New Roman" w:eastAsia="Times New Roman" w:hAnsi="Times New Roman" w:cs="Times New Roman"/>
          <w:sz w:val="24"/>
          <w:szCs w:val="24"/>
          <w:u w:val="single"/>
          <w:lang w:eastAsia="ru-RU"/>
        </w:rPr>
        <w:t xml:space="preserve"> 02 </w:t>
      </w:r>
      <w:r w:rsidR="00001A79" w:rsidRPr="004E2BCE">
        <w:rPr>
          <w:rFonts w:ascii="Times New Roman" w:eastAsia="Times New Roman" w:hAnsi="Times New Roman" w:cs="Times New Roman"/>
          <w:sz w:val="24"/>
          <w:szCs w:val="24"/>
          <w:lang w:eastAsia="ru-RU"/>
        </w:rPr>
        <w:t>"</w:t>
      </w:r>
      <w:r w:rsidR="00001A79" w:rsidRPr="004E2BCE">
        <w:rPr>
          <w:rFonts w:ascii="Times New Roman" w:eastAsia="Times New Roman" w:hAnsi="Times New Roman" w:cs="Times New Roman"/>
          <w:sz w:val="24"/>
          <w:szCs w:val="24"/>
          <w:u w:val="single"/>
          <w:lang w:eastAsia="ru-RU"/>
        </w:rPr>
        <w:t xml:space="preserve">  июня  </w:t>
      </w:r>
      <w:r w:rsidRPr="004E2BCE">
        <w:rPr>
          <w:rFonts w:ascii="Times New Roman" w:eastAsia="Times New Roman" w:hAnsi="Times New Roman" w:cs="Times New Roman"/>
          <w:sz w:val="24"/>
          <w:szCs w:val="24"/>
          <w:lang w:eastAsia="ru-RU"/>
        </w:rPr>
        <w:t>2021 г.</w:t>
      </w:r>
    </w:p>
    <w:p w:rsidR="00C95737" w:rsidRPr="004E2BCE" w:rsidRDefault="00C95737" w:rsidP="00350771">
      <w:pPr>
        <w:shd w:val="clear" w:color="auto" w:fill="FFFFFF"/>
        <w:spacing w:after="90" w:line="488" w:lineRule="atLeast"/>
        <w:jc w:val="center"/>
        <w:textAlignment w:val="baseline"/>
        <w:outlineLvl w:val="1"/>
        <w:rPr>
          <w:rFonts w:ascii="Times New Roman" w:eastAsia="Times New Roman" w:hAnsi="Times New Roman" w:cs="Times New Roman"/>
          <w:b/>
          <w:bCs/>
          <w:sz w:val="39"/>
          <w:szCs w:val="39"/>
          <w:lang w:eastAsia="ru-RU"/>
        </w:rPr>
        <w:sectPr w:rsidR="00C95737" w:rsidRPr="004E2BCE" w:rsidSect="00C95737">
          <w:pgSz w:w="11906" w:h="16838"/>
          <w:pgMar w:top="1134" w:right="850" w:bottom="1134" w:left="1701" w:header="708" w:footer="708" w:gutter="0"/>
          <w:cols w:num="2" w:space="708"/>
          <w:docGrid w:linePitch="360"/>
        </w:sectPr>
      </w:pPr>
    </w:p>
    <w:p w:rsidR="00C95737" w:rsidRPr="004E2BCE" w:rsidRDefault="00C95737" w:rsidP="00350771">
      <w:pPr>
        <w:shd w:val="clear" w:color="auto" w:fill="FFFFFF"/>
        <w:spacing w:after="90" w:line="488" w:lineRule="atLeast"/>
        <w:jc w:val="center"/>
        <w:textAlignment w:val="baseline"/>
        <w:outlineLvl w:val="1"/>
        <w:rPr>
          <w:rFonts w:ascii="Times New Roman" w:eastAsia="Times New Roman" w:hAnsi="Times New Roman" w:cs="Times New Roman"/>
          <w:b/>
          <w:bCs/>
          <w:sz w:val="28"/>
          <w:szCs w:val="28"/>
          <w:lang w:eastAsia="ru-RU"/>
        </w:rPr>
      </w:pPr>
    </w:p>
    <w:p w:rsidR="00350771" w:rsidRPr="00350771" w:rsidRDefault="00350771" w:rsidP="00350771">
      <w:pPr>
        <w:shd w:val="clear" w:color="auto" w:fill="FFFFFF"/>
        <w:spacing w:after="9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Правила</w:t>
      </w:r>
      <w:r w:rsidRPr="00350771">
        <w:rPr>
          <w:rFonts w:ascii="Times New Roman" w:eastAsia="Times New Roman" w:hAnsi="Times New Roman" w:cs="Times New Roman"/>
          <w:b/>
          <w:bCs/>
          <w:color w:val="1E2120"/>
          <w:sz w:val="28"/>
          <w:szCs w:val="28"/>
          <w:lang w:eastAsia="ru-RU"/>
        </w:rPr>
        <w:br/>
        <w:t xml:space="preserve">внутреннего трудового распорядка работников </w:t>
      </w:r>
      <w:r w:rsidR="00C95737" w:rsidRPr="00C95737">
        <w:rPr>
          <w:rFonts w:ascii="Times New Roman" w:eastAsia="Times New Roman" w:hAnsi="Times New Roman" w:cs="Times New Roman"/>
          <w:b/>
          <w:bCs/>
          <w:color w:val="1E2120"/>
          <w:sz w:val="28"/>
          <w:szCs w:val="28"/>
          <w:lang w:eastAsia="ru-RU"/>
        </w:rPr>
        <w:t>Муниципального бюджетного дошкольного образовательного учреждения Детский</w:t>
      </w:r>
      <w:r w:rsidRPr="00350771">
        <w:rPr>
          <w:rFonts w:ascii="Times New Roman" w:eastAsia="Times New Roman" w:hAnsi="Times New Roman" w:cs="Times New Roman"/>
          <w:b/>
          <w:bCs/>
          <w:color w:val="1E2120"/>
          <w:sz w:val="28"/>
          <w:szCs w:val="28"/>
          <w:lang w:eastAsia="ru-RU"/>
        </w:rPr>
        <w:t xml:space="preserve"> сад</w:t>
      </w:r>
      <w:r w:rsidR="00E10CFE">
        <w:rPr>
          <w:rFonts w:ascii="Times New Roman" w:eastAsia="Times New Roman" w:hAnsi="Times New Roman" w:cs="Times New Roman"/>
          <w:b/>
          <w:bCs/>
          <w:color w:val="1E2120"/>
          <w:sz w:val="28"/>
          <w:szCs w:val="28"/>
          <w:lang w:eastAsia="ru-RU"/>
        </w:rPr>
        <w:t xml:space="preserve"> «Колокольчик</w:t>
      </w:r>
      <w:r w:rsidR="00C95737" w:rsidRPr="00C95737">
        <w:rPr>
          <w:rFonts w:ascii="Times New Roman" w:eastAsia="Times New Roman" w:hAnsi="Times New Roman" w:cs="Times New Roman"/>
          <w:b/>
          <w:bCs/>
          <w:color w:val="1E2120"/>
          <w:sz w:val="28"/>
          <w:szCs w:val="28"/>
          <w:lang w:eastAsia="ru-RU"/>
        </w:rPr>
        <w:t>»</w:t>
      </w:r>
    </w:p>
    <w:p w:rsidR="00350771" w:rsidRPr="00350771" w:rsidRDefault="00350771" w:rsidP="0035077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350771">
        <w:rPr>
          <w:rFonts w:ascii="Times New Roman" w:eastAsia="Times New Roman" w:hAnsi="Times New Roman" w:cs="Times New Roman"/>
          <w:color w:val="1E2120"/>
          <w:sz w:val="27"/>
          <w:szCs w:val="27"/>
          <w:lang w:eastAsia="ru-RU"/>
        </w:rPr>
        <w:t> </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1. Общие положения</w:t>
      </w:r>
    </w:p>
    <w:p w:rsidR="00A27F63" w:rsidRDefault="00350771" w:rsidP="00A27F63">
      <w:pPr>
        <w:shd w:val="clear" w:color="auto" w:fill="FFFFFF"/>
        <w:spacing w:after="90" w:line="375" w:lineRule="atLeast"/>
        <w:jc w:val="both"/>
        <w:textAlignment w:val="baseline"/>
        <w:outlineLvl w:val="2"/>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1.1. Настоящие </w:t>
      </w:r>
      <w:r w:rsidRPr="00C95737">
        <w:rPr>
          <w:rFonts w:ascii="Times New Roman" w:eastAsia="Times New Roman" w:hAnsi="Times New Roman" w:cs="Times New Roman"/>
          <w:b/>
          <w:bCs/>
          <w:color w:val="1E2120"/>
          <w:sz w:val="28"/>
          <w:szCs w:val="28"/>
          <w:lang w:eastAsia="ru-RU"/>
        </w:rPr>
        <w:t>Правила внутреннего трудового распорядка ДОУ</w:t>
      </w:r>
      <w:r w:rsidRPr="00350771">
        <w:rPr>
          <w:rFonts w:ascii="Times New Roman" w:eastAsia="Times New Roman" w:hAnsi="Times New Roman" w:cs="Times New Roman"/>
          <w:color w:val="1E2120"/>
          <w:sz w:val="28"/>
          <w:szCs w:val="28"/>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w:t>
      </w:r>
      <w:bookmarkStart w:id="0" w:name="_GoBack"/>
      <w:bookmarkEnd w:id="0"/>
      <w:r w:rsidRPr="00350771">
        <w:rPr>
          <w:rFonts w:ascii="Times New Roman" w:eastAsia="Times New Roman" w:hAnsi="Times New Roman" w:cs="Times New Roman"/>
          <w:color w:val="1E2120"/>
          <w:sz w:val="28"/>
          <w:szCs w:val="28"/>
          <w:lang w:eastAsia="ru-RU"/>
        </w:rPr>
        <w:t>, Приказом Министерства Здравоохранения Российской Федерации от </w:t>
      </w:r>
      <w:r w:rsidRPr="00C95737">
        <w:rPr>
          <w:rFonts w:ascii="Times New Roman" w:eastAsia="Times New Roman" w:hAnsi="Times New Roman" w:cs="Times New Roman"/>
          <w:i/>
          <w:iCs/>
          <w:color w:val="1E2120"/>
          <w:sz w:val="28"/>
          <w:szCs w:val="28"/>
          <w:lang w:eastAsia="ru-RU"/>
        </w:rPr>
        <w:t>28 января 2021 года №29н</w:t>
      </w:r>
      <w:r w:rsidRPr="00350771">
        <w:rPr>
          <w:rFonts w:ascii="Times New Roman" w:eastAsia="Times New Roman" w:hAnsi="Times New Roman" w:cs="Times New Roman"/>
          <w:color w:val="1E2120"/>
          <w:sz w:val="28"/>
          <w:szCs w:val="28"/>
          <w:lang w:eastAsia="ru-RU"/>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C95737">
        <w:rPr>
          <w:rFonts w:ascii="Times New Roman" w:eastAsia="Times New Roman" w:hAnsi="Times New Roman" w:cs="Times New Roman"/>
          <w:b/>
          <w:bCs/>
          <w:color w:val="1E2120"/>
          <w:sz w:val="28"/>
          <w:szCs w:val="28"/>
          <w:lang w:eastAsia="ru-RU"/>
        </w:rPr>
        <w:t>СП 2.4.3648-20</w:t>
      </w:r>
      <w:r w:rsidRPr="00350771">
        <w:rPr>
          <w:rFonts w:ascii="Times New Roman" w:eastAsia="Times New Roman" w:hAnsi="Times New Roman" w:cs="Times New Roman"/>
          <w:color w:val="1E2120"/>
          <w:sz w:val="28"/>
          <w:szCs w:val="28"/>
          <w:lang w:eastAsia="ru-RU"/>
        </w:rPr>
        <w:t> "Санитарно-эпидемиологические требования к организациям воспитания и обучения, отдыха и оздоровления детей и молодежи"</w:t>
      </w:r>
      <w:r w:rsidR="00A27F63">
        <w:rPr>
          <w:rFonts w:ascii="Times New Roman" w:eastAsia="Times New Roman" w:hAnsi="Times New Roman" w:cs="Times New Roman"/>
          <w:color w:val="1E2120"/>
          <w:sz w:val="28"/>
          <w:szCs w:val="28"/>
          <w:lang w:eastAsia="ru-RU"/>
        </w:rPr>
        <w:t>, в</w:t>
      </w:r>
      <w:r w:rsidR="00A27F63" w:rsidRPr="00A27F63">
        <w:rPr>
          <w:rFonts w:ascii="Times New Roman" w:hAnsi="Times New Roman" w:cs="Times New Roman"/>
          <w:sz w:val="28"/>
          <w:szCs w:val="28"/>
        </w:rPr>
        <w:t xml:space="preserve"> соответствии со статьей 185.1 Трудового кодекса РФ</w:t>
      </w:r>
      <w:r w:rsidR="00A27F63">
        <w:rPr>
          <w:rFonts w:ascii="Times New Roman" w:hAnsi="Times New Roman" w:cs="Times New Roman"/>
          <w:sz w:val="28"/>
          <w:szCs w:val="28"/>
        </w:rPr>
        <w:t xml:space="preserve">, </w:t>
      </w:r>
      <w:r w:rsidR="00A27F63" w:rsidRPr="00A27F63">
        <w:rPr>
          <w:rFonts w:ascii="Times New Roman" w:hAnsi="Times New Roman" w:cs="Times New Roman"/>
          <w:sz w:val="28"/>
          <w:szCs w:val="28"/>
        </w:rPr>
        <w:t>«Гарантии работникам при</w:t>
      </w:r>
      <w:r w:rsidR="00A27F63">
        <w:rPr>
          <w:rFonts w:ascii="Times New Roman" w:hAnsi="Times New Roman" w:cs="Times New Roman"/>
          <w:sz w:val="28"/>
          <w:szCs w:val="28"/>
        </w:rPr>
        <w:t xml:space="preserve"> прохождении диспансеризации», в</w:t>
      </w:r>
      <w:r w:rsidR="00A27F63" w:rsidRPr="00A27F63">
        <w:rPr>
          <w:rFonts w:ascii="Times New Roman" w:hAnsi="Times New Roman" w:cs="Times New Roman"/>
          <w:sz w:val="28"/>
          <w:szCs w:val="28"/>
        </w:rPr>
        <w:t xml:space="preserve"> соответствии с Приказом Минздрава России от 26.10.2017 №</w:t>
      </w:r>
      <w:r w:rsidR="00A27F63">
        <w:rPr>
          <w:rFonts w:ascii="Times New Roman" w:hAnsi="Times New Roman" w:cs="Times New Roman"/>
          <w:sz w:val="28"/>
          <w:szCs w:val="28"/>
        </w:rPr>
        <w:t xml:space="preserve"> 869н. Федеральным законом № 353-ФЗ</w:t>
      </w:r>
      <w:r w:rsidR="00A27F63" w:rsidRPr="00A27F63">
        <w:rPr>
          <w:rFonts w:ascii="Times New Roman" w:hAnsi="Times New Roman" w:cs="Times New Roman"/>
          <w:sz w:val="28"/>
          <w:szCs w:val="28"/>
        </w:rPr>
        <w:t xml:space="preserve"> от 03.10.2018г. «О внесении изменений в отдельные законодательные акты РФ по вопросам назначения и выплаты пенсий», Федеральным законом от 31.07.2020г. № 261-ФЗ «О внесении изменений в статью 185.1 Трудового кодекса Российской Федерации»</w:t>
      </w:r>
      <w:r w:rsidRPr="00350771">
        <w:rPr>
          <w:rFonts w:ascii="Times New Roman" w:eastAsia="Times New Roman" w:hAnsi="Times New Roman" w:cs="Times New Roman"/>
          <w:color w:val="1E2120"/>
          <w:sz w:val="28"/>
          <w:szCs w:val="28"/>
          <w:lang w:eastAsia="ru-RU"/>
        </w:rPr>
        <w:t xml:space="preserve">и иными нормативно-правовыми актами, Гражданским кодексом РФ, Уставом дошкольного образовательного </w:t>
      </w:r>
      <w:r w:rsidRPr="00350771">
        <w:rPr>
          <w:rFonts w:ascii="Times New Roman" w:eastAsia="Times New Roman" w:hAnsi="Times New Roman" w:cs="Times New Roman"/>
          <w:color w:val="1E2120"/>
          <w:sz w:val="28"/>
          <w:szCs w:val="28"/>
          <w:lang w:eastAsia="ru-RU"/>
        </w:rPr>
        <w:lastRenderedPageBreak/>
        <w:t>учреждения. Правила утверждены в соответствии со статьей 190 ТК Российской Федерации.</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1.2. Данные </w:t>
      </w:r>
      <w:r w:rsidRPr="00C95737">
        <w:rPr>
          <w:rFonts w:ascii="Times New Roman" w:eastAsia="Times New Roman" w:hAnsi="Times New Roman" w:cs="Times New Roman"/>
          <w:i/>
          <w:iCs/>
          <w:color w:val="1E2120"/>
          <w:sz w:val="28"/>
          <w:szCs w:val="28"/>
          <w:lang w:eastAsia="ru-RU"/>
        </w:rPr>
        <w:t>Правила внутреннего трудового распорядка в ДОУ</w:t>
      </w:r>
      <w:r w:rsidRPr="00350771">
        <w:rPr>
          <w:rFonts w:ascii="Times New Roman" w:eastAsia="Times New Roman" w:hAnsi="Times New Roman" w:cs="Times New Roman"/>
          <w:color w:val="1E2120"/>
          <w:sz w:val="28"/>
          <w:szCs w:val="28"/>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350771">
        <w:rPr>
          <w:rFonts w:ascii="Times New Roman" w:eastAsia="Times New Roman" w:hAnsi="Times New Roman" w:cs="Times New Roman"/>
          <w:color w:val="1E2120"/>
          <w:sz w:val="28"/>
          <w:szCs w:val="28"/>
          <w:lang w:eastAsia="ru-RU"/>
        </w:rPr>
        <w:b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350771">
        <w:rPr>
          <w:rFonts w:ascii="Times New Roman" w:eastAsia="Times New Roman" w:hAnsi="Times New Roman" w:cs="Times New Roman"/>
          <w:color w:val="1E2120"/>
          <w:sz w:val="28"/>
          <w:szCs w:val="28"/>
          <w:lang w:eastAsia="ru-RU"/>
        </w:rPr>
        <w:br/>
        <w:t>1.4. Данный локальный нормативный акт является приложением к Коллективному договору дошкольного образовательного учреждения.</w:t>
      </w:r>
      <w:r w:rsidRPr="00350771">
        <w:rPr>
          <w:rFonts w:ascii="Times New Roman" w:eastAsia="Times New Roman" w:hAnsi="Times New Roman" w:cs="Times New Roman"/>
          <w:color w:val="1E2120"/>
          <w:sz w:val="28"/>
          <w:szCs w:val="28"/>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5" w:tgtFrame="_blank" w:history="1">
        <w:r w:rsidRPr="00C95737">
          <w:rPr>
            <w:rFonts w:ascii="Times New Roman" w:eastAsia="Times New Roman" w:hAnsi="Times New Roman" w:cs="Times New Roman"/>
            <w:sz w:val="28"/>
            <w:szCs w:val="28"/>
            <w:lang w:eastAsia="ru-RU"/>
          </w:rPr>
          <w:t>Положению об общем собрании работников ДОУ</w:t>
        </w:r>
      </w:hyperlink>
      <w:r w:rsidRPr="00350771">
        <w:rPr>
          <w:rFonts w:ascii="Times New Roman" w:eastAsia="Times New Roman" w:hAnsi="Times New Roman" w:cs="Times New Roman"/>
          <w:sz w:val="28"/>
          <w:szCs w:val="28"/>
          <w:lang w:eastAsia="ru-RU"/>
        </w:rPr>
        <w:t>,</w:t>
      </w:r>
      <w:r w:rsidRPr="00350771">
        <w:rPr>
          <w:rFonts w:ascii="Times New Roman" w:eastAsia="Times New Roman" w:hAnsi="Times New Roman" w:cs="Times New Roman"/>
          <w:color w:val="1E2120"/>
          <w:sz w:val="28"/>
          <w:szCs w:val="28"/>
          <w:lang w:eastAsia="ru-RU"/>
        </w:rPr>
        <w:t xml:space="preserve"> и по согласованию с профсоюзным комитетом дошкольного образовательного учреждения.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br/>
      </w:r>
      <w:r w:rsidRPr="00350771">
        <w:rPr>
          <w:rFonts w:ascii="Times New Roman" w:eastAsia="Times New Roman" w:hAnsi="Times New Roman" w:cs="Times New Roman"/>
          <w:b/>
          <w:bCs/>
          <w:color w:val="1E2120"/>
          <w:sz w:val="28"/>
          <w:szCs w:val="28"/>
          <w:lang w:eastAsia="ru-RU"/>
        </w:rPr>
        <w:t>2. Порядок приема, отказа в приеме на работу, перевода, отстранения и увольнения работников ДОУ</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2.1. </w:t>
      </w:r>
      <w:r w:rsidRPr="00C95737">
        <w:rPr>
          <w:rFonts w:ascii="Times New Roman" w:eastAsia="Times New Roman" w:hAnsi="Times New Roman" w:cs="Times New Roman"/>
          <w:b/>
          <w:bCs/>
          <w:color w:val="1E2120"/>
          <w:sz w:val="28"/>
          <w:szCs w:val="28"/>
          <w:lang w:eastAsia="ru-RU"/>
        </w:rPr>
        <w:t>Порядок приема на работу</w:t>
      </w:r>
    </w:p>
    <w:p w:rsidR="00C95737" w:rsidRP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r w:rsidRPr="00350771">
        <w:rPr>
          <w:rFonts w:ascii="Times New Roman" w:eastAsia="Times New Roman" w:hAnsi="Times New Roman" w:cs="Times New Roman"/>
          <w:color w:val="1E2120"/>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350771">
        <w:rPr>
          <w:rFonts w:ascii="Times New Roman" w:eastAsia="Times New Roman" w:hAnsi="Times New Roman" w:cs="Times New Roman"/>
          <w:color w:val="1E2120"/>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C95737" w:rsidRPr="00C95737" w:rsidRDefault="00350771" w:rsidP="00C95737">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2.1.4. </w:t>
      </w:r>
      <w:r w:rsidR="00C95737" w:rsidRPr="00C95737">
        <w:rPr>
          <w:rFonts w:ascii="Times New Roman" w:hAnsi="Times New Roman" w:cs="Times New Roman"/>
          <w:sz w:val="28"/>
          <w:szCs w:val="28"/>
          <w:u w:val="single"/>
          <w:lang w:eastAsia="ru-RU"/>
        </w:rPr>
        <w:t>При приеме на работу сотрудник обязан предъявить администрации ДОУ:</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паспорт или иной документ, удостоверяющий личность;</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трудовую книжку и (или) сведения о трудовой деятельности, за исключением случаев, если трудовой договор заключается впервые. </w:t>
      </w:r>
      <w:r w:rsidRPr="00350771">
        <w:rPr>
          <w:rFonts w:ascii="Times New Roman" w:eastAsia="Times New Roman" w:hAnsi="Times New Roman" w:cs="Times New Roman"/>
          <w:color w:val="1E2120"/>
          <w:sz w:val="28"/>
          <w:szCs w:val="28"/>
          <w:lang w:eastAsia="ru-RU"/>
        </w:rPr>
        <w:lastRenderedPageBreak/>
        <w:t>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заключение о предварительном медицинском осмотре (статья 49 пункт 9 Федерального закона № 273-ФЗ от 29.12.2012г "Об образовании в </w:t>
      </w:r>
      <w:r w:rsidRPr="00350771">
        <w:rPr>
          <w:rFonts w:ascii="Times New Roman" w:eastAsia="Times New Roman" w:hAnsi="Times New Roman" w:cs="Times New Roman"/>
          <w:color w:val="1E2120"/>
          <w:sz w:val="28"/>
          <w:szCs w:val="28"/>
          <w:lang w:eastAsia="ru-RU"/>
        </w:rPr>
        <w:lastRenderedPageBreak/>
        <w:t>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идентификационный номер налогоплательщика (ИНН);</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rsidR="00350771" w:rsidRPr="00350771" w:rsidRDefault="00350771" w:rsidP="00C95737">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C95737" w:rsidRDefault="00350771" w:rsidP="00C95737">
      <w:pPr>
        <w:pStyle w:val="a9"/>
        <w:jc w:val="both"/>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350771">
        <w:rPr>
          <w:rFonts w:ascii="Times New Roman" w:eastAsia="Times New Roman" w:hAnsi="Times New Roman" w:cs="Times New Roman"/>
          <w:color w:val="1E2120"/>
          <w:sz w:val="28"/>
          <w:szCs w:val="28"/>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350771">
        <w:rPr>
          <w:rFonts w:ascii="Times New Roman" w:eastAsia="Times New Roman" w:hAnsi="Times New Roman" w:cs="Times New Roman"/>
          <w:color w:val="1E2120"/>
          <w:sz w:val="28"/>
          <w:szCs w:val="28"/>
          <w:lang w:eastAsia="ru-RU"/>
        </w:rPr>
        <w:b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w:t>
      </w:r>
      <w:r w:rsidRPr="00350771">
        <w:rPr>
          <w:rFonts w:ascii="Times New Roman" w:eastAsia="Times New Roman" w:hAnsi="Times New Roman" w:cs="Times New Roman"/>
          <w:color w:val="1E2120"/>
          <w:sz w:val="28"/>
          <w:szCs w:val="28"/>
          <w:lang w:eastAsia="ru-RU"/>
        </w:rPr>
        <w:lastRenderedPageBreak/>
        <w:t>дополнительной общеобразовательной программы определяется работодателем.</w:t>
      </w:r>
      <w:r w:rsidRPr="00350771">
        <w:rPr>
          <w:rFonts w:ascii="Times New Roman" w:eastAsia="Times New Roman" w:hAnsi="Times New Roman" w:cs="Times New Roman"/>
          <w:color w:val="1E2120"/>
          <w:sz w:val="28"/>
          <w:szCs w:val="28"/>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350771">
        <w:rPr>
          <w:rFonts w:ascii="Times New Roman" w:eastAsia="Times New Roman" w:hAnsi="Times New Roman" w:cs="Times New Roman"/>
          <w:color w:val="1E2120"/>
          <w:sz w:val="28"/>
          <w:szCs w:val="28"/>
          <w:lang w:eastAsia="ru-RU"/>
        </w:rPr>
        <w:b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350771">
        <w:rPr>
          <w:rFonts w:ascii="Times New Roman" w:eastAsia="Times New Roman" w:hAnsi="Times New Roman" w:cs="Times New Roman"/>
          <w:color w:val="1E2120"/>
          <w:sz w:val="28"/>
          <w:szCs w:val="28"/>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350771">
        <w:rPr>
          <w:rFonts w:ascii="Times New Roman" w:eastAsia="Times New Roman" w:hAnsi="Times New Roman" w:cs="Times New Roman"/>
          <w:color w:val="1E2120"/>
          <w:sz w:val="28"/>
          <w:szCs w:val="28"/>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50771" w:rsidRPr="00350771" w:rsidRDefault="00C95737" w:rsidP="00C95737">
      <w:pPr>
        <w:pStyle w:val="a9"/>
        <w:jc w:val="both"/>
        <w:rPr>
          <w:rFonts w:ascii="Times New Roman" w:eastAsia="Times New Roman" w:hAnsi="Times New Roman" w:cs="Times New Roman"/>
          <w:color w:val="1E2120"/>
          <w:sz w:val="28"/>
          <w:szCs w:val="28"/>
          <w:lang w:eastAsia="ru-RU"/>
        </w:rPr>
      </w:pPr>
      <w:r w:rsidRPr="00C95737">
        <w:rPr>
          <w:rFonts w:ascii="Times New Roman" w:hAnsi="Times New Roman" w:cs="Times New Roman"/>
          <w:sz w:val="28"/>
          <w:szCs w:val="28"/>
          <w:u w:val="single"/>
          <w:lang w:eastAsia="ru-RU"/>
        </w:rPr>
        <w:t xml:space="preserve">Испытание при приеме на работу не устанавливается </w:t>
      </w:r>
      <w:proofErr w:type="gramStart"/>
      <w:r w:rsidRPr="00C95737">
        <w:rPr>
          <w:rFonts w:ascii="Times New Roman" w:hAnsi="Times New Roman" w:cs="Times New Roman"/>
          <w:sz w:val="28"/>
          <w:szCs w:val="28"/>
          <w:u w:val="single"/>
          <w:lang w:eastAsia="ru-RU"/>
        </w:rPr>
        <w:t>для</w:t>
      </w:r>
      <w:proofErr w:type="gramEnd"/>
      <w:r w:rsidRPr="00C95737">
        <w:rPr>
          <w:rFonts w:ascii="Times New Roman" w:hAnsi="Times New Roman" w:cs="Times New Roman"/>
          <w:sz w:val="28"/>
          <w:szCs w:val="28"/>
          <w:u w:val="single"/>
          <w:lang w:eastAsia="ru-RU"/>
        </w:rPr>
        <w:t>:</w:t>
      </w:r>
    </w:p>
    <w:p w:rsidR="00350771" w:rsidRPr="00350771" w:rsidRDefault="00350771" w:rsidP="00C9573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350771" w:rsidRPr="00350771" w:rsidRDefault="00350771" w:rsidP="00C9573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50771" w:rsidRPr="00350771" w:rsidRDefault="00350771" w:rsidP="00C9573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350771" w:rsidRPr="00350771" w:rsidRDefault="00350771" w:rsidP="00C9573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лиц, которым не исполнилось 18 лет;</w:t>
      </w:r>
    </w:p>
    <w:p w:rsidR="00350771" w:rsidRPr="00350771" w:rsidRDefault="00350771" w:rsidP="00C95737">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350771">
        <w:rPr>
          <w:rFonts w:ascii="Times New Roman" w:eastAsia="Times New Roman" w:hAnsi="Times New Roman" w:cs="Times New Roman"/>
          <w:color w:val="1E2120"/>
          <w:sz w:val="28"/>
          <w:szCs w:val="28"/>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350771">
        <w:rPr>
          <w:rFonts w:ascii="Times New Roman" w:eastAsia="Times New Roman" w:hAnsi="Times New Roman" w:cs="Times New Roman"/>
          <w:color w:val="1E2120"/>
          <w:sz w:val="28"/>
          <w:szCs w:val="28"/>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w:t>
      </w:r>
      <w:r w:rsidRPr="00350771">
        <w:rPr>
          <w:rFonts w:ascii="Times New Roman" w:eastAsia="Times New Roman" w:hAnsi="Times New Roman" w:cs="Times New Roman"/>
          <w:color w:val="1E2120"/>
          <w:sz w:val="28"/>
          <w:szCs w:val="28"/>
          <w:lang w:eastAsia="ru-RU"/>
        </w:rPr>
        <w:lastRenderedPageBreak/>
        <w:t>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350771">
        <w:rPr>
          <w:rFonts w:ascii="Times New Roman" w:eastAsia="Times New Roman" w:hAnsi="Times New Roman" w:cs="Times New Roman"/>
          <w:color w:val="1E2120"/>
          <w:sz w:val="28"/>
          <w:szCs w:val="28"/>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350771">
        <w:rPr>
          <w:rFonts w:ascii="Times New Roman" w:eastAsia="Times New Roman" w:hAnsi="Times New Roman" w:cs="Times New Roman"/>
          <w:color w:val="1E2120"/>
          <w:sz w:val="28"/>
          <w:szCs w:val="28"/>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350771">
        <w:rPr>
          <w:rFonts w:ascii="Times New Roman" w:eastAsia="Times New Roman" w:hAnsi="Times New Roman" w:cs="Times New Roman"/>
          <w:color w:val="1E2120"/>
          <w:sz w:val="28"/>
          <w:szCs w:val="28"/>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w:t>
      </w:r>
      <w:r w:rsidR="00C95737">
        <w:rPr>
          <w:rFonts w:ascii="Times New Roman" w:eastAsia="Times New Roman" w:hAnsi="Times New Roman" w:cs="Times New Roman"/>
          <w:color w:val="1E2120"/>
          <w:sz w:val="28"/>
          <w:szCs w:val="28"/>
          <w:lang w:eastAsia="ru-RU"/>
        </w:rPr>
        <w:t xml:space="preserve"> федеральным законом информация.</w:t>
      </w:r>
    </w:p>
    <w:p w:rsidR="00C95737"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95737" w:rsidRPr="00C95737" w:rsidRDefault="00350771" w:rsidP="00C95737">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2.1.21. </w:t>
      </w:r>
      <w:r w:rsidR="00C95737" w:rsidRPr="00C95737">
        <w:rPr>
          <w:rFonts w:ascii="Times New Roman" w:hAnsi="Times New Roman" w:cs="Times New Roman"/>
          <w:sz w:val="28"/>
          <w:szCs w:val="28"/>
          <w:u w:val="single"/>
          <w:lang w:eastAsia="ru-RU"/>
        </w:rPr>
        <w:t>Лицо, имеющее стаж работы по трудовому договору, может получать сведения о трудовой деятельности:</w:t>
      </w:r>
    </w:p>
    <w:p w:rsidR="00350771" w:rsidRPr="00350771" w:rsidRDefault="00350771" w:rsidP="00C9573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50771" w:rsidRPr="00350771" w:rsidRDefault="00350771" w:rsidP="00C9573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350771" w:rsidRPr="00350771" w:rsidRDefault="00350771" w:rsidP="00C9573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50771" w:rsidRPr="00350771" w:rsidRDefault="00350771" w:rsidP="00C95737">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50771" w:rsidRPr="00350771" w:rsidRDefault="00350771" w:rsidP="00C9573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rsidR="00350771" w:rsidRPr="00350771" w:rsidRDefault="00350771" w:rsidP="00C95737">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rsidR="00A90C5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350771">
        <w:rPr>
          <w:rFonts w:ascii="Times New Roman" w:eastAsia="Times New Roman" w:hAnsi="Times New Roman" w:cs="Times New Roman"/>
          <w:color w:val="1E2120"/>
          <w:sz w:val="28"/>
          <w:szCs w:val="28"/>
          <w:lang w:eastAsia="ru-RU"/>
        </w:rPr>
        <w:br/>
        <w:t xml:space="preserve">2.1.25. На каждого работника детского сада ведется личное дело, состоящее </w:t>
      </w:r>
      <w:r w:rsidRPr="00350771">
        <w:rPr>
          <w:rFonts w:ascii="Times New Roman" w:eastAsia="Times New Roman" w:hAnsi="Times New Roman" w:cs="Times New Roman"/>
          <w:color w:val="1E2120"/>
          <w:sz w:val="28"/>
          <w:szCs w:val="28"/>
          <w:lang w:eastAsia="ru-RU"/>
        </w:rPr>
        <w:lastRenderedPageBreak/>
        <w:t>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350771">
        <w:rPr>
          <w:rFonts w:ascii="Times New Roman" w:eastAsia="Times New Roman" w:hAnsi="Times New Roman" w:cs="Times New Roman"/>
          <w:color w:val="1E2120"/>
          <w:sz w:val="28"/>
          <w:szCs w:val="28"/>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350771">
        <w:rPr>
          <w:rFonts w:ascii="Times New Roman" w:eastAsia="Times New Roman" w:hAnsi="Times New Roman" w:cs="Times New Roman"/>
          <w:color w:val="1E2120"/>
          <w:sz w:val="28"/>
          <w:szCs w:val="28"/>
          <w:lang w:eastAsia="ru-RU"/>
        </w:rPr>
        <w:br/>
        <w:t>2.1.27. Личное дело работника хранится в дошкольном образовательном учреждении, в том числе и после увольнения, до 50 лет.</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2.2. </w:t>
      </w:r>
      <w:r w:rsidRPr="00C95737">
        <w:rPr>
          <w:rFonts w:ascii="Times New Roman" w:eastAsia="Times New Roman" w:hAnsi="Times New Roman" w:cs="Times New Roman"/>
          <w:b/>
          <w:bCs/>
          <w:color w:val="1E2120"/>
          <w:sz w:val="28"/>
          <w:szCs w:val="28"/>
          <w:lang w:eastAsia="ru-RU"/>
        </w:rPr>
        <w:t>Отказ в приеме на работу</w:t>
      </w:r>
    </w:p>
    <w:p w:rsidR="00A90C5A" w:rsidRPr="00A90C5A" w:rsidRDefault="00350771" w:rsidP="00A90C5A">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350771">
        <w:rPr>
          <w:rFonts w:ascii="Times New Roman" w:eastAsia="Times New Roman" w:hAnsi="Times New Roman" w:cs="Times New Roman"/>
          <w:color w:val="1E2120"/>
          <w:sz w:val="28"/>
          <w:szCs w:val="28"/>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350771">
        <w:rPr>
          <w:rFonts w:ascii="Times New Roman" w:eastAsia="Times New Roman" w:hAnsi="Times New Roman" w:cs="Times New Roman"/>
          <w:color w:val="1E2120"/>
          <w:sz w:val="28"/>
          <w:szCs w:val="28"/>
          <w:lang w:eastAsia="ru-RU"/>
        </w:rPr>
        <w:br/>
        <w:t>2.2.3. </w:t>
      </w:r>
      <w:r w:rsidR="00A90C5A" w:rsidRPr="00A90C5A">
        <w:rPr>
          <w:rFonts w:ascii="Times New Roman" w:hAnsi="Times New Roman" w:cs="Times New Roman"/>
          <w:sz w:val="28"/>
          <w:szCs w:val="28"/>
          <w:u w:val="single"/>
          <w:lang w:eastAsia="ru-RU"/>
        </w:rPr>
        <w:t>К педагогической деятельности не допускаются лица:</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а) лишенные права заниматься педагогической деятельностью в соответствии с вступившим в законную силу приговором суда;</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w:t>
      </w:r>
      <w:r w:rsidRPr="00350771">
        <w:rPr>
          <w:rFonts w:ascii="Times New Roman" w:eastAsia="Times New Roman" w:hAnsi="Times New Roman" w:cs="Times New Roman"/>
          <w:color w:val="1E2120"/>
          <w:sz w:val="28"/>
          <w:szCs w:val="28"/>
          <w:lang w:eastAsia="ru-RU"/>
        </w:rPr>
        <w:lastRenderedPageBreak/>
        <w:t>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имеющие неснятую или непогашенную судимость за иные умышленные тяжкие и особо тяжкие преступления, не указанные в пункте б);</w:t>
      </w:r>
      <w:r w:rsidRPr="00350771">
        <w:rPr>
          <w:rFonts w:ascii="Times New Roman" w:eastAsia="Times New Roman" w:hAnsi="Times New Roman" w:cs="Times New Roman"/>
          <w:color w:val="1E2120"/>
          <w:sz w:val="28"/>
          <w:szCs w:val="28"/>
          <w:lang w:eastAsia="ru-RU"/>
        </w:rPr>
        <w:br/>
        <w:t>г) признанные недееспособными в установленном федеральным законом порядке;</w:t>
      </w:r>
      <w:r w:rsidRPr="00350771">
        <w:rPr>
          <w:rFonts w:ascii="Times New Roman" w:eastAsia="Times New Roman" w:hAnsi="Times New Roman" w:cs="Times New Roman"/>
          <w:color w:val="1E2120"/>
          <w:sz w:val="28"/>
          <w:szCs w:val="28"/>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350771">
        <w:rPr>
          <w:rFonts w:ascii="Times New Roman" w:eastAsia="Times New Roman" w:hAnsi="Times New Roman" w:cs="Times New Roman"/>
          <w:color w:val="1E2120"/>
          <w:sz w:val="28"/>
          <w:szCs w:val="28"/>
          <w:lang w:eastAsia="ru-RU"/>
        </w:rPr>
        <w:t>нереабилитирующим</w:t>
      </w:r>
      <w:proofErr w:type="spellEnd"/>
      <w:r w:rsidRPr="00350771">
        <w:rPr>
          <w:rFonts w:ascii="Times New Roman" w:eastAsia="Times New Roman" w:hAnsi="Times New Roman" w:cs="Times New Roman"/>
          <w:color w:val="1E2120"/>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2.2.5. Запрещается отказывать в заключении трудового договора женщинам по мотивам, связанным с беременностью или наличием детей.</w:t>
      </w:r>
      <w:r w:rsidRPr="00350771">
        <w:rPr>
          <w:rFonts w:ascii="Times New Roman" w:eastAsia="Times New Roman" w:hAnsi="Times New Roman" w:cs="Times New Roman"/>
          <w:color w:val="1E2120"/>
          <w:sz w:val="28"/>
          <w:szCs w:val="28"/>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350771">
        <w:rPr>
          <w:rFonts w:ascii="Times New Roman" w:eastAsia="Times New Roman" w:hAnsi="Times New Roman" w:cs="Times New Roman"/>
          <w:color w:val="1E2120"/>
          <w:sz w:val="28"/>
          <w:szCs w:val="28"/>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2.3. </w:t>
      </w:r>
      <w:r w:rsidRPr="00C95737">
        <w:rPr>
          <w:rFonts w:ascii="Times New Roman" w:eastAsia="Times New Roman" w:hAnsi="Times New Roman" w:cs="Times New Roman"/>
          <w:b/>
          <w:bCs/>
          <w:color w:val="1E2120"/>
          <w:sz w:val="28"/>
          <w:szCs w:val="28"/>
          <w:lang w:eastAsia="ru-RU"/>
        </w:rPr>
        <w:t>Перевод работника на другую работу</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350771">
        <w:rPr>
          <w:rFonts w:ascii="Times New Roman" w:eastAsia="Times New Roman" w:hAnsi="Times New Roman" w:cs="Times New Roman"/>
          <w:color w:val="1E2120"/>
          <w:sz w:val="28"/>
          <w:szCs w:val="28"/>
          <w:lang w:eastAsia="ru-RU"/>
        </w:rPr>
        <w:lastRenderedPageBreak/>
        <w:t>Трудовым Кодексом РФ. Соглашение об изменении определенных сторонами условий трудового договора заключается в письменной форме.</w:t>
      </w:r>
      <w:r w:rsidRPr="00350771">
        <w:rPr>
          <w:rFonts w:ascii="Times New Roman" w:eastAsia="Times New Roman" w:hAnsi="Times New Roman" w:cs="Times New Roman"/>
          <w:color w:val="1E2120"/>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2.3.4. Запрещается переводить и перемещать работника на работу, противопоказанную ему по состоянию здоровья.</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2.3.8. Согласие работника на такой перевод не требуется. При этом заведующий ДОУ обеспечивает работника, временно переведенного на </w:t>
      </w:r>
      <w:r w:rsidRPr="00350771">
        <w:rPr>
          <w:rFonts w:ascii="Times New Roman" w:eastAsia="Times New Roman" w:hAnsi="Times New Roman" w:cs="Times New Roman"/>
          <w:color w:val="1E2120"/>
          <w:sz w:val="28"/>
          <w:szCs w:val="28"/>
          <w:lang w:eastAsia="ru-RU"/>
        </w:rPr>
        <w:lastRenderedPageBreak/>
        <w:t>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350771">
        <w:rPr>
          <w:rFonts w:ascii="Times New Roman" w:eastAsia="Times New Roman" w:hAnsi="Times New Roman" w:cs="Times New Roman"/>
          <w:color w:val="1E2120"/>
          <w:sz w:val="28"/>
          <w:szCs w:val="28"/>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350771">
        <w:rPr>
          <w:rFonts w:ascii="Times New Roman" w:eastAsia="Times New Roman" w:hAnsi="Times New Roman" w:cs="Times New Roman"/>
          <w:color w:val="1E2120"/>
          <w:sz w:val="28"/>
          <w:szCs w:val="28"/>
          <w:lang w:eastAsia="ru-RU"/>
        </w:rPr>
        <w:lastRenderedPageBreak/>
        <w:t>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350771" w:rsidRPr="00350771" w:rsidRDefault="00350771" w:rsidP="00C95737">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иные положения, связанные с организацией труда работников, временно переводимых на дистанционную работу.</w:t>
      </w:r>
    </w:p>
    <w:p w:rsidR="00A90C5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350771">
        <w:rPr>
          <w:rFonts w:ascii="Times New Roman" w:eastAsia="Times New Roman" w:hAnsi="Times New Roman" w:cs="Times New Roman"/>
          <w:color w:val="1E2120"/>
          <w:sz w:val="28"/>
          <w:szCs w:val="28"/>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350771">
        <w:rPr>
          <w:rFonts w:ascii="Times New Roman" w:eastAsia="Times New Roman" w:hAnsi="Times New Roman" w:cs="Times New Roman"/>
          <w:color w:val="1E2120"/>
          <w:sz w:val="28"/>
          <w:szCs w:val="28"/>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90C5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w:t>
      </w:r>
      <w:r w:rsidRPr="00350771">
        <w:rPr>
          <w:rFonts w:ascii="Times New Roman" w:eastAsia="Times New Roman" w:hAnsi="Times New Roman" w:cs="Times New Roman"/>
          <w:color w:val="1E2120"/>
          <w:sz w:val="28"/>
          <w:szCs w:val="28"/>
          <w:lang w:eastAsia="ru-RU"/>
        </w:rPr>
        <w:lastRenderedPageBreak/>
        <w:t>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2.4. </w:t>
      </w:r>
      <w:r w:rsidRPr="00C95737">
        <w:rPr>
          <w:rFonts w:ascii="Times New Roman" w:eastAsia="Times New Roman" w:hAnsi="Times New Roman" w:cs="Times New Roman"/>
          <w:b/>
          <w:bCs/>
          <w:color w:val="1E2120"/>
          <w:sz w:val="28"/>
          <w:szCs w:val="28"/>
          <w:lang w:eastAsia="ru-RU"/>
        </w:rPr>
        <w:t>Порядок отстранения от работы</w:t>
      </w:r>
    </w:p>
    <w:p w:rsidR="00A90C5A" w:rsidRPr="00A90C5A" w:rsidRDefault="00350771" w:rsidP="00A90C5A">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2.4.1. </w:t>
      </w:r>
      <w:r w:rsidR="00A90C5A" w:rsidRPr="00A90C5A">
        <w:rPr>
          <w:rFonts w:ascii="Times New Roman" w:hAnsi="Times New Roman" w:cs="Times New Roman"/>
          <w:sz w:val="28"/>
          <w:szCs w:val="28"/>
          <w:u w:val="single"/>
          <w:lang w:eastAsia="ru-RU"/>
        </w:rPr>
        <w:t>Работник отстраняется от работы (не допускается к работе) в случаях:</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50771" w:rsidRPr="00350771" w:rsidRDefault="00350771" w:rsidP="00C95737">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350771">
        <w:rPr>
          <w:rFonts w:ascii="Times New Roman" w:eastAsia="Times New Roman" w:hAnsi="Times New Roman" w:cs="Times New Roman"/>
          <w:color w:val="1E2120"/>
          <w:sz w:val="28"/>
          <w:szCs w:val="28"/>
          <w:lang w:eastAsia="ru-RU"/>
        </w:rPr>
        <w:br/>
        <w:t xml:space="preserve">2.4.3. В период отстранения от работы (недопущения к работе) заработная </w:t>
      </w:r>
      <w:r w:rsidRPr="00350771">
        <w:rPr>
          <w:rFonts w:ascii="Times New Roman" w:eastAsia="Times New Roman" w:hAnsi="Times New Roman" w:cs="Times New Roman"/>
          <w:color w:val="1E2120"/>
          <w:sz w:val="28"/>
          <w:szCs w:val="28"/>
          <w:lang w:eastAsia="ru-RU"/>
        </w:rPr>
        <w:lastRenderedPageBreak/>
        <w:t>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2.5. </w:t>
      </w:r>
      <w:r w:rsidRPr="00C95737">
        <w:rPr>
          <w:rFonts w:ascii="Times New Roman" w:eastAsia="Times New Roman" w:hAnsi="Times New Roman" w:cs="Times New Roman"/>
          <w:b/>
          <w:bCs/>
          <w:color w:val="1E2120"/>
          <w:sz w:val="28"/>
          <w:szCs w:val="28"/>
          <w:lang w:eastAsia="ru-RU"/>
        </w:rPr>
        <w:t>Порядок прекращения трудового договора</w:t>
      </w:r>
    </w:p>
    <w:p w:rsidR="00A90C5A" w:rsidRPr="00A90C5A" w:rsidRDefault="00A90C5A" w:rsidP="00A90C5A">
      <w:pPr>
        <w:pStyle w:val="a9"/>
        <w:jc w:val="both"/>
        <w:rPr>
          <w:rFonts w:ascii="Times New Roman" w:hAnsi="Times New Roman" w:cs="Times New Roman"/>
          <w:sz w:val="28"/>
          <w:szCs w:val="28"/>
          <w:u w:val="single"/>
          <w:lang w:eastAsia="ru-RU"/>
        </w:rPr>
      </w:pPr>
      <w:r w:rsidRPr="00A90C5A">
        <w:rPr>
          <w:rFonts w:ascii="Times New Roman" w:hAnsi="Times New Roman" w:cs="Times New Roman"/>
          <w:sz w:val="28"/>
          <w:szCs w:val="28"/>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A90C5A" w:rsidRDefault="00350771" w:rsidP="00A90C5A">
      <w:pPr>
        <w:pStyle w:val="a9"/>
        <w:jc w:val="both"/>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2.5.1. Соглашение сторон (статья 78 ТК РФ).</w:t>
      </w:r>
      <w:r w:rsidRPr="00350771">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350771">
        <w:rPr>
          <w:rFonts w:ascii="Times New Roman" w:eastAsia="Times New Roman" w:hAnsi="Times New Roman" w:cs="Times New Roman"/>
          <w:color w:val="1E2120"/>
          <w:sz w:val="28"/>
          <w:szCs w:val="28"/>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90C5A" w:rsidRPr="00A90C5A" w:rsidRDefault="00350771" w:rsidP="00A90C5A">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2.5.4. </w:t>
      </w:r>
      <w:r w:rsidR="00A90C5A" w:rsidRPr="00A90C5A">
        <w:rPr>
          <w:rFonts w:ascii="Times New Roman" w:hAnsi="Times New Roman" w:cs="Times New Roman"/>
          <w:sz w:val="28"/>
          <w:szCs w:val="28"/>
          <w:u w:val="single"/>
          <w:lang w:eastAsia="ru-RU"/>
        </w:rPr>
        <w:t>Расторжение трудового договора по инициативе работодателя (статьи 71 и 81 ТК РФ) производится в случаях:</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ликвидации дошкольного образовательного учреждения;</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w:t>
      </w:r>
      <w:r w:rsidRPr="00350771">
        <w:rPr>
          <w:rFonts w:ascii="Times New Roman" w:eastAsia="Times New Roman" w:hAnsi="Times New Roman" w:cs="Times New Roman"/>
          <w:color w:val="1E2120"/>
          <w:sz w:val="28"/>
          <w:szCs w:val="28"/>
          <w:lang w:eastAsia="ru-RU"/>
        </w:rPr>
        <w:lastRenderedPageBreak/>
        <w:t>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A90C5A" w:rsidRPr="008F5A9B" w:rsidRDefault="00350771" w:rsidP="00A90C5A">
      <w:pPr>
        <w:pStyle w:val="a9"/>
        <w:jc w:val="both"/>
        <w:rPr>
          <w:rFonts w:ascii="Times New Roman" w:hAnsi="Times New Roman" w:cs="Times New Roman"/>
          <w:sz w:val="24"/>
          <w:szCs w:val="24"/>
          <w:u w:val="single"/>
          <w:lang w:eastAsia="ru-RU"/>
        </w:rPr>
      </w:pPr>
      <w:r w:rsidRPr="00350771">
        <w:rPr>
          <w:rFonts w:ascii="Times New Roman" w:eastAsia="Times New Roman" w:hAnsi="Times New Roman" w:cs="Times New Roman"/>
          <w:color w:val="1E2120"/>
          <w:sz w:val="28"/>
          <w:szCs w:val="28"/>
          <w:lang w:eastAsia="ru-RU"/>
        </w:rPr>
        <w:t>- смены собственника имущества дошкольного образовательного учреждения (в отношении заместителей заведующего и главного бухгалтера);</w:t>
      </w:r>
      <w:r w:rsidRPr="00350771">
        <w:rPr>
          <w:rFonts w:ascii="Times New Roman" w:eastAsia="Times New Roman" w:hAnsi="Times New Roman" w:cs="Times New Roman"/>
          <w:color w:val="1E2120"/>
          <w:sz w:val="28"/>
          <w:szCs w:val="28"/>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350771">
        <w:rPr>
          <w:rFonts w:ascii="Times New Roman" w:eastAsia="Times New Roman" w:hAnsi="Times New Roman" w:cs="Times New Roman"/>
          <w:color w:val="1E2120"/>
          <w:sz w:val="28"/>
          <w:szCs w:val="28"/>
          <w:lang w:eastAsia="ru-RU"/>
        </w:rPr>
        <w:br/>
        <w:t>- </w:t>
      </w:r>
      <w:r w:rsidR="00A90C5A" w:rsidRPr="00A90C5A">
        <w:rPr>
          <w:rFonts w:ascii="Times New Roman" w:hAnsi="Times New Roman" w:cs="Times New Roman"/>
          <w:sz w:val="28"/>
          <w:szCs w:val="28"/>
          <w:u w:val="single"/>
          <w:lang w:eastAsia="ru-RU"/>
        </w:rPr>
        <w:t>однократного грубого нарушения работником трудовых обязанностей</w:t>
      </w:r>
      <w:r w:rsidR="00A90C5A" w:rsidRPr="008F5A9B">
        <w:rPr>
          <w:rFonts w:ascii="Times New Roman" w:hAnsi="Times New Roman" w:cs="Times New Roman"/>
          <w:sz w:val="24"/>
          <w:szCs w:val="24"/>
          <w:u w:val="single"/>
          <w:lang w:eastAsia="ru-RU"/>
        </w:rPr>
        <w:t>:</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предусмотренных трудовым договором с заведующим, членами коллегиального исполнительного органа организации;</w:t>
      </w:r>
    </w:p>
    <w:p w:rsidR="00350771" w:rsidRPr="00350771" w:rsidRDefault="00350771" w:rsidP="00C95737">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2.5.5. Перевод работника по его просьбе или с его согласия на работу к другому работодателю или переход на выборную работу (должность).</w:t>
      </w:r>
      <w:r w:rsidRPr="00350771">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r w:rsidRPr="00350771">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2.5.9. Обстоятельства, не зависящие от воли сторон (статья 83 ТК РФ).</w:t>
      </w:r>
      <w:r w:rsidRPr="00350771">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A90C5A" w:rsidRPr="00A90C5A" w:rsidRDefault="00350771" w:rsidP="00A90C5A">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2.5.11. </w:t>
      </w:r>
      <w:r w:rsidR="00A90C5A" w:rsidRPr="00A90C5A">
        <w:rPr>
          <w:rFonts w:ascii="Times New Roman" w:hAnsi="Times New Roman" w:cs="Times New Roman"/>
          <w:sz w:val="28"/>
          <w:szCs w:val="28"/>
          <w:u w:val="single"/>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50771" w:rsidRPr="00350771" w:rsidRDefault="00350771" w:rsidP="00C9573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50771" w:rsidRPr="00350771" w:rsidRDefault="00350771" w:rsidP="00C95737">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A90C5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w:t>
      </w:r>
      <w:r w:rsidRPr="00350771">
        <w:rPr>
          <w:rFonts w:ascii="Times New Roman" w:eastAsia="Times New Roman" w:hAnsi="Times New Roman" w:cs="Times New Roman"/>
          <w:color w:val="1E2120"/>
          <w:sz w:val="28"/>
          <w:szCs w:val="28"/>
          <w:lang w:eastAsia="ru-RU"/>
        </w:rPr>
        <w:lastRenderedPageBreak/>
        <w:t>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rsidR="00A90C5A"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color w:val="1E2120"/>
          <w:sz w:val="28"/>
          <w:szCs w:val="28"/>
          <w:lang w:eastAsia="ru-RU"/>
        </w:rPr>
        <w:t>2.6. </w:t>
      </w:r>
      <w:r w:rsidRPr="00C95737">
        <w:rPr>
          <w:rFonts w:ascii="Times New Roman" w:eastAsia="Times New Roman" w:hAnsi="Times New Roman" w:cs="Times New Roman"/>
          <w:b/>
          <w:bCs/>
          <w:color w:val="1E2120"/>
          <w:sz w:val="28"/>
          <w:szCs w:val="28"/>
          <w:lang w:eastAsia="ru-RU"/>
        </w:rPr>
        <w:t>Порядок оформления прекращения трудового договора</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350771">
        <w:rPr>
          <w:rFonts w:ascii="Times New Roman" w:eastAsia="Times New Roman" w:hAnsi="Times New Roman" w:cs="Times New Roman"/>
          <w:color w:val="1E2120"/>
          <w:sz w:val="28"/>
          <w:szCs w:val="28"/>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350771">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350771">
        <w:rPr>
          <w:rFonts w:ascii="Times New Roman" w:eastAsia="Times New Roman" w:hAnsi="Times New Roman" w:cs="Times New Roman"/>
          <w:color w:val="1E2120"/>
          <w:sz w:val="28"/>
          <w:szCs w:val="28"/>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350771">
        <w:rPr>
          <w:rFonts w:ascii="Times New Roman" w:eastAsia="Times New Roman" w:hAnsi="Times New Roman" w:cs="Times New Roman"/>
          <w:color w:val="1E2120"/>
          <w:sz w:val="28"/>
          <w:szCs w:val="28"/>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350771">
        <w:rPr>
          <w:rFonts w:ascii="Times New Roman" w:eastAsia="Times New Roman" w:hAnsi="Times New Roman" w:cs="Times New Roman"/>
          <w:color w:val="1E2120"/>
          <w:sz w:val="28"/>
          <w:szCs w:val="28"/>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lastRenderedPageBreak/>
        <w:t>3. Основные права и обязанности работодателя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3.1. Управление дошкольным образовательным учреждением осуществляет заведующий.</w:t>
      </w:r>
      <w:r w:rsidRPr="00350771">
        <w:rPr>
          <w:rFonts w:ascii="Times New Roman" w:eastAsia="Times New Roman" w:hAnsi="Times New Roman" w:cs="Times New Roman"/>
          <w:color w:val="1E2120"/>
          <w:sz w:val="28"/>
          <w:szCs w:val="28"/>
          <w:lang w:eastAsia="ru-RU"/>
        </w:rPr>
        <w:br/>
        <w:t>3.2. </w:t>
      </w:r>
      <w:r w:rsidR="00A90C5A" w:rsidRPr="00A90C5A">
        <w:rPr>
          <w:rFonts w:ascii="Times New Roman" w:hAnsi="Times New Roman" w:cs="Times New Roman"/>
          <w:sz w:val="28"/>
          <w:szCs w:val="28"/>
          <w:u w:val="single"/>
          <w:lang w:eastAsia="ru-RU"/>
        </w:rPr>
        <w:t>Заведующий ДОУ обязан:</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предоставлять работникам дошкольного образовательного учреждения работу, обусловленную трудовым договором;</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w:t>
      </w:r>
      <w:r w:rsidRPr="00350771">
        <w:rPr>
          <w:rFonts w:ascii="Times New Roman" w:eastAsia="Times New Roman" w:hAnsi="Times New Roman" w:cs="Times New Roman"/>
          <w:color w:val="1E2120"/>
          <w:sz w:val="28"/>
          <w:szCs w:val="28"/>
          <w:lang w:eastAsia="ru-RU"/>
        </w:rPr>
        <w:lastRenderedPageBreak/>
        <w:t>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rsidR="00350771" w:rsidRPr="00350771" w:rsidRDefault="00350771" w:rsidP="00C95737">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3.3. </w:t>
      </w:r>
      <w:r w:rsidR="00A90C5A" w:rsidRPr="00A90C5A">
        <w:rPr>
          <w:rFonts w:ascii="Times New Roman" w:hAnsi="Times New Roman" w:cs="Times New Roman"/>
          <w:sz w:val="28"/>
          <w:szCs w:val="28"/>
          <w:u w:val="single"/>
          <w:lang w:eastAsia="ru-RU"/>
        </w:rPr>
        <w:t>Заведующий ДОУ имеет право:</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поощрять работников детского сада за добросовестный эффективный труд;</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принимать локальные нормативные акты;</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взаимодействовать с органами самоуправления ДОУ</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распределять обязанности между работниками детского сада, утверждать должностные инструкции работников;</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350771" w:rsidRPr="00350771" w:rsidRDefault="00350771" w:rsidP="00C95737">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rsidR="00A90C5A" w:rsidRPr="00A90C5A" w:rsidRDefault="00350771" w:rsidP="00A90C5A">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3.4. </w:t>
      </w:r>
      <w:r w:rsidR="00A90C5A" w:rsidRPr="00A90C5A">
        <w:rPr>
          <w:rFonts w:ascii="Times New Roman" w:hAnsi="Times New Roman" w:cs="Times New Roman"/>
          <w:sz w:val="28"/>
          <w:szCs w:val="28"/>
          <w:u w:val="single"/>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 причинение ущерба имуществу работника;</w:t>
      </w:r>
    </w:p>
    <w:p w:rsidR="00350771" w:rsidRPr="00350771" w:rsidRDefault="00350771" w:rsidP="00C95737">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4. Обязанности и полномочия администрации</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4.1. </w:t>
      </w:r>
      <w:r w:rsidR="00A90C5A" w:rsidRPr="00A90C5A">
        <w:rPr>
          <w:rFonts w:ascii="Times New Roman" w:hAnsi="Times New Roman" w:cs="Times New Roman"/>
          <w:sz w:val="28"/>
          <w:szCs w:val="28"/>
          <w:u w:val="single"/>
          <w:lang w:eastAsia="ru-RU"/>
        </w:rPr>
        <w:t>Администрация ДОУ обязана:</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разработать </w:t>
      </w:r>
      <w:hyperlink r:id="rId6" w:tgtFrame="_blank" w:history="1">
        <w:r w:rsidRPr="00A90C5A">
          <w:rPr>
            <w:rFonts w:ascii="Times New Roman" w:eastAsia="Times New Roman" w:hAnsi="Times New Roman" w:cs="Times New Roman"/>
            <w:sz w:val="28"/>
            <w:szCs w:val="28"/>
            <w:u w:val="single"/>
            <w:lang w:eastAsia="ru-RU"/>
          </w:rPr>
          <w:t>Правила внутреннего распорядка воспитанников ДОУ</w:t>
        </w:r>
      </w:hyperlink>
      <w:r w:rsidRPr="00350771">
        <w:rPr>
          <w:rFonts w:ascii="Times New Roman" w:eastAsia="Times New Roman" w:hAnsi="Times New Roman" w:cs="Times New Roman"/>
          <w:sz w:val="28"/>
          <w:szCs w:val="28"/>
          <w:u w:val="single"/>
          <w:lang w:eastAsia="ru-RU"/>
        </w:rPr>
        <w:t>;</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осуществлять контроль над качеством воспитательно-образовательной деятельности в ДОУ, выполнением образовательных программ;</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 поддерживать и поощрять лучших работников дошкольного образовательного учреждения;</w:t>
      </w:r>
    </w:p>
    <w:p w:rsidR="00350771" w:rsidRPr="00350771" w:rsidRDefault="00350771" w:rsidP="00C9573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обеспечивать условия для систематического повышения квалификации работников дошкольного образовательного учреждения.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4.2. </w:t>
      </w:r>
      <w:r w:rsidR="00A90C5A" w:rsidRPr="00A90C5A">
        <w:rPr>
          <w:rFonts w:ascii="Times New Roman" w:hAnsi="Times New Roman" w:cs="Times New Roman"/>
          <w:sz w:val="28"/>
          <w:szCs w:val="28"/>
          <w:u w:val="single"/>
          <w:lang w:eastAsia="ru-RU"/>
        </w:rPr>
        <w:t>Администрация имеет право</w:t>
      </w:r>
      <w:r w:rsidR="00A90C5A">
        <w:rPr>
          <w:rFonts w:ascii="Times New Roman" w:hAnsi="Times New Roman" w:cs="Times New Roman"/>
          <w:sz w:val="28"/>
          <w:szCs w:val="28"/>
          <w:u w:val="single"/>
          <w:lang w:eastAsia="ru-RU"/>
        </w:rPr>
        <w:t>:</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представлять заведующему информацию о нарушениях трудовой дисциплины работниками дошкольного образовательного учреждения;</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повышать свою профессиональную квалификацию;</w:t>
      </w:r>
    </w:p>
    <w:p w:rsidR="00350771" w:rsidRPr="00350771" w:rsidRDefault="00350771" w:rsidP="00C95737">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5.1. </w:t>
      </w:r>
      <w:r w:rsidR="00A90C5A" w:rsidRPr="00A90C5A">
        <w:rPr>
          <w:rFonts w:ascii="Times New Roman" w:hAnsi="Times New Roman" w:cs="Times New Roman"/>
          <w:sz w:val="28"/>
          <w:szCs w:val="28"/>
          <w:u w:val="single"/>
          <w:lang w:eastAsia="ru-RU"/>
        </w:rPr>
        <w:t>Работники дошкольного образовательного учреждения обязаны</w:t>
      </w:r>
      <w:r w:rsidR="00A90C5A">
        <w:rPr>
          <w:rFonts w:ascii="Times New Roman" w:hAnsi="Times New Roman" w:cs="Times New Roman"/>
          <w:sz w:val="28"/>
          <w:szCs w:val="28"/>
          <w:u w:val="single"/>
          <w:lang w:eastAsia="ru-RU"/>
        </w:rPr>
        <w:t>:</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Устав, правила внутреннего трудового распорядка детского сада, свои должностные инструкции;</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трудовую дисциплину;</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выполнять установленные нормы труда;</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незамедлительно сообщать администрации дошкольного образовательного учреждения обо всех случаях травматизма;</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соблюдать чистоту в закреплённых помещениях, экономно расходовать материалы, тепло, электроэнергию, воду;</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350771" w:rsidRPr="00350771" w:rsidRDefault="00350771" w:rsidP="00C95737">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систематически повышать свою квалификацию.</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5.2. </w:t>
      </w:r>
      <w:r w:rsidR="00A90C5A" w:rsidRPr="00A90C5A">
        <w:rPr>
          <w:rFonts w:ascii="Times New Roman" w:hAnsi="Times New Roman" w:cs="Times New Roman"/>
          <w:sz w:val="28"/>
          <w:szCs w:val="28"/>
          <w:u w:val="single"/>
          <w:lang w:eastAsia="ru-RU"/>
        </w:rPr>
        <w:t>Педагогические работники ДОУ обязаны</w:t>
      </w:r>
      <w:r w:rsidR="00A90C5A">
        <w:rPr>
          <w:rFonts w:ascii="Times New Roman" w:hAnsi="Times New Roman" w:cs="Times New Roman"/>
          <w:sz w:val="28"/>
          <w:szCs w:val="28"/>
          <w:u w:val="single"/>
          <w:lang w:eastAsia="ru-RU"/>
        </w:rPr>
        <w:t>:</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уважать честь и достоинство воспитанников ДОУ и других участников образовательных отношений;</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посещать детей на дому, уважать родителей (законных представителей) воспитанников, видеть в них партнеров;</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воспитывать у детей бережное отношение к имуществу дошкольного образовательного учреждения;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заранее тщательно готовиться к занятиям;</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летний период организовывать и участвовать в оздоровительных мероприятиях на участке детского сада при непосредственном участии медсестры, старшего воспитателя;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четко планировать свою образовательно-воспитательную деятельность, держать администрацию ДОУ в курсе своих планов;</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проводить диагностики, осуществлять мониторинг, соблюдать правила и режим ведения документации;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защищать и представлять права детей перед администрацией, советом и другими инстанциями;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 заполнять и аккуратно вести установленную документацию;</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50771" w:rsidRPr="00350771" w:rsidRDefault="00350771" w:rsidP="00C95737">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A90C5A" w:rsidRPr="00A90C5A" w:rsidRDefault="00350771" w:rsidP="00A90C5A">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lastRenderedPageBreak/>
        <w:t>5.3. </w:t>
      </w:r>
      <w:r w:rsidR="00A90C5A" w:rsidRPr="00A90C5A">
        <w:rPr>
          <w:rFonts w:ascii="Times New Roman" w:hAnsi="Times New Roman" w:cs="Times New Roman"/>
          <w:sz w:val="28"/>
          <w:szCs w:val="28"/>
          <w:u w:val="single"/>
          <w:lang w:eastAsia="ru-RU"/>
        </w:rPr>
        <w:t>Работники ДОУ имеют право на:</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обязательное социальное страхование в случаях, предусмотренных федеральными законами Российской Федерации;</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совмещение профессии (должностей);</w:t>
      </w:r>
    </w:p>
    <w:p w:rsidR="00350771" w:rsidRPr="00350771" w:rsidRDefault="00350771" w:rsidP="00C95737">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90C5A" w:rsidRPr="002A559F" w:rsidRDefault="00350771" w:rsidP="00A90C5A">
      <w:pPr>
        <w:pStyle w:val="a9"/>
        <w:jc w:val="both"/>
        <w:rPr>
          <w:rFonts w:ascii="Times New Roman" w:hAnsi="Times New Roman" w:cs="Times New Roman"/>
          <w:sz w:val="24"/>
          <w:szCs w:val="24"/>
          <w:u w:val="single"/>
          <w:lang w:eastAsia="ru-RU"/>
        </w:rPr>
      </w:pPr>
      <w:r w:rsidRPr="00350771">
        <w:rPr>
          <w:rFonts w:ascii="Times New Roman" w:eastAsia="Times New Roman" w:hAnsi="Times New Roman" w:cs="Times New Roman"/>
          <w:color w:val="1E2120"/>
          <w:sz w:val="28"/>
          <w:szCs w:val="28"/>
          <w:lang w:eastAsia="ru-RU"/>
        </w:rPr>
        <w:t>5.4</w:t>
      </w:r>
      <w:r w:rsidR="00A90C5A" w:rsidRPr="00A90C5A">
        <w:rPr>
          <w:rFonts w:ascii="Times New Roman" w:hAnsi="Times New Roman" w:cs="Times New Roman"/>
          <w:sz w:val="28"/>
          <w:szCs w:val="28"/>
          <w:u w:val="single"/>
          <w:lang w:eastAsia="ru-RU"/>
        </w:rPr>
        <w:t>Педагогические работники имеют дополнительно право на:</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обращение в комиссию по урегулированию споров между участниками образовательных отношений;</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ежегодный основной удлиненный оплачиваемый отпуск;</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50771" w:rsidRPr="00350771" w:rsidRDefault="00350771" w:rsidP="00C95737">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5.5. </w:t>
      </w:r>
      <w:r w:rsidR="00A90C5A" w:rsidRPr="00A90C5A">
        <w:rPr>
          <w:rFonts w:ascii="Times New Roman" w:hAnsi="Times New Roman" w:cs="Times New Roman"/>
          <w:sz w:val="28"/>
          <w:szCs w:val="28"/>
          <w:u w:val="single"/>
          <w:lang w:eastAsia="ru-RU"/>
        </w:rPr>
        <w:t>Ответственность работников</w:t>
      </w:r>
      <w:r w:rsidR="00A90C5A" w:rsidRPr="002A559F">
        <w:rPr>
          <w:rFonts w:ascii="Times New Roman" w:hAnsi="Times New Roman" w:cs="Times New Roman"/>
          <w:sz w:val="24"/>
          <w:szCs w:val="24"/>
          <w:u w:val="single"/>
          <w:lang w:eastAsia="ru-RU"/>
        </w:rPr>
        <w:t>:</w:t>
      </w:r>
    </w:p>
    <w:p w:rsidR="00350771" w:rsidRPr="00350771" w:rsidRDefault="00350771" w:rsidP="00C9573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50771" w:rsidRPr="00350771" w:rsidRDefault="00350771" w:rsidP="00C9573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350771" w:rsidRPr="00350771" w:rsidRDefault="00350771" w:rsidP="00C9573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50771" w:rsidRPr="00350771" w:rsidRDefault="00350771" w:rsidP="00C95737">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5.6. </w:t>
      </w:r>
      <w:r w:rsidR="00402B98" w:rsidRPr="00402B98">
        <w:rPr>
          <w:rFonts w:ascii="Times New Roman" w:hAnsi="Times New Roman" w:cs="Times New Roman"/>
          <w:sz w:val="28"/>
          <w:szCs w:val="28"/>
          <w:u w:val="single"/>
          <w:lang w:eastAsia="ru-RU"/>
        </w:rPr>
        <w:t>Педагогическими другим работникам запрещается</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350771" w:rsidRPr="00350771" w:rsidRDefault="00350771" w:rsidP="00C95737">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02B98" w:rsidRPr="00402B98" w:rsidRDefault="00350771" w:rsidP="00402B98">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5.7. </w:t>
      </w:r>
      <w:r w:rsidR="00402B98" w:rsidRPr="00402B98">
        <w:rPr>
          <w:rFonts w:ascii="Times New Roman" w:hAnsi="Times New Roman" w:cs="Times New Roman"/>
          <w:sz w:val="28"/>
          <w:szCs w:val="28"/>
          <w:u w:val="single"/>
          <w:lang w:eastAsia="ru-RU"/>
        </w:rPr>
        <w:t>В помещениях и на территории ДОУ запрещается:</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отвлекать работников дошкольного образовательного учреждения от их непосредственной работы;</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курить в помещениях и на территории дошкольного образовательного учреждения;</w:t>
      </w:r>
    </w:p>
    <w:p w:rsidR="00350771" w:rsidRPr="00350771" w:rsidRDefault="00350771" w:rsidP="00C95737">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6. Режим работы и время отдыха</w:t>
      </w:r>
    </w:p>
    <w:p w:rsidR="00856BA5"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6.1. Дошкольное образовательное учреждение работает в режиме 5-ти дневной рабочей недели (выходные - суббота, воскресенье).</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6.2. </w:t>
      </w:r>
      <w:r w:rsidR="00856BA5" w:rsidRPr="00856BA5">
        <w:rPr>
          <w:rFonts w:ascii="Times New Roman" w:hAnsi="Times New Roman" w:cs="Times New Roman"/>
          <w:sz w:val="28"/>
          <w:szCs w:val="28"/>
          <w:u w:val="single"/>
          <w:lang w:eastAsia="ru-RU"/>
        </w:rPr>
        <w:t>Продолжительность рабочего дня</w:t>
      </w:r>
      <w:r w:rsidR="00856BA5" w:rsidRPr="00FE77CE">
        <w:rPr>
          <w:rFonts w:ascii="Times New Roman" w:hAnsi="Times New Roman" w:cs="Times New Roman"/>
          <w:sz w:val="24"/>
          <w:szCs w:val="24"/>
          <w:lang w:eastAsia="ru-RU"/>
        </w:rPr>
        <w:t>:</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старших воспитателей и воспитателей, определяется из расчета 36 часов в неделю;</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инструктора по физической культуре - 30 часов в неделю;</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педагога-психолога - 36 часов в неделю;</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учителя-логопеда, учителя-дефектолога - 20 часов в неделю;</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музыкальный руководитель - 24 часа в неделю;</w:t>
      </w:r>
    </w:p>
    <w:p w:rsidR="00350771" w:rsidRPr="00350771" w:rsidRDefault="00350771" w:rsidP="00C95737">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для педагога дополнительного образования – 18 часов в неделю.</w:t>
      </w:r>
    </w:p>
    <w:p w:rsidR="00856BA5"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6.3. Продолжительность рабочего дня руководящего, административно - хозяйств</w:t>
      </w:r>
      <w:r w:rsidR="00856BA5">
        <w:rPr>
          <w:rFonts w:ascii="Times New Roman" w:eastAsia="Times New Roman" w:hAnsi="Times New Roman" w:cs="Times New Roman"/>
          <w:color w:val="1E2120"/>
          <w:sz w:val="28"/>
          <w:szCs w:val="28"/>
          <w:lang w:eastAsia="ru-RU"/>
        </w:rPr>
        <w:t>енного, обслуживающего и учебно</w:t>
      </w:r>
      <w:r w:rsidRPr="00350771">
        <w:rPr>
          <w:rFonts w:ascii="Times New Roman" w:eastAsia="Times New Roman" w:hAnsi="Times New Roman" w:cs="Times New Roman"/>
          <w:color w:val="1E2120"/>
          <w:sz w:val="28"/>
          <w:szCs w:val="28"/>
          <w:lang w:eastAsia="ru-RU"/>
        </w:rPr>
        <w:t>-вспомогательного персонала определяется из расчета 40 - часов рабочей недели.</w:t>
      </w:r>
    </w:p>
    <w:p w:rsidR="00856BA5"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6.4. Для работников, занимающих следующие должности, устанавливается ненормированный рабочий день: заведующий, замест</w:t>
      </w:r>
      <w:r w:rsidR="00856BA5">
        <w:rPr>
          <w:rFonts w:ascii="Times New Roman" w:eastAsia="Times New Roman" w:hAnsi="Times New Roman" w:cs="Times New Roman"/>
          <w:color w:val="1E2120"/>
          <w:sz w:val="28"/>
          <w:szCs w:val="28"/>
          <w:lang w:eastAsia="ru-RU"/>
        </w:rPr>
        <w:t>ители заведующего, завхоз.</w:t>
      </w:r>
      <w:r w:rsidR="00856BA5">
        <w:rPr>
          <w:rFonts w:ascii="Times New Roman" w:eastAsia="Times New Roman" w:hAnsi="Times New Roman" w:cs="Times New Roman"/>
          <w:color w:val="1E2120"/>
          <w:sz w:val="28"/>
          <w:szCs w:val="28"/>
          <w:lang w:eastAsia="ru-RU"/>
        </w:rPr>
        <w:br/>
        <w:t xml:space="preserve">6.5. </w:t>
      </w:r>
      <w:r w:rsidRPr="00350771">
        <w:rPr>
          <w:rFonts w:ascii="Times New Roman" w:eastAsia="Times New Roman" w:hAnsi="Times New Roman" w:cs="Times New Roman"/>
          <w:color w:val="1E2120"/>
          <w:sz w:val="28"/>
          <w:szCs w:val="28"/>
          <w:lang w:eastAsia="ru-RU"/>
        </w:rPr>
        <w:t>Для сторожей дошкольного образовательного учреждения устанавливается режим рабочего времени согласно графику сменности.</w:t>
      </w:r>
      <w:r w:rsidRPr="00350771">
        <w:rPr>
          <w:rFonts w:ascii="Times New Roman" w:eastAsia="Times New Roman" w:hAnsi="Times New Roman" w:cs="Times New Roman"/>
          <w:color w:val="1E2120"/>
          <w:sz w:val="28"/>
          <w:szCs w:val="28"/>
          <w:lang w:eastAsia="ru-RU"/>
        </w:rPr>
        <w:br/>
        <w:t>6.</w:t>
      </w:r>
      <w:r w:rsidR="00856BA5">
        <w:rPr>
          <w:rFonts w:ascii="Times New Roman" w:eastAsia="Times New Roman" w:hAnsi="Times New Roman" w:cs="Times New Roman"/>
          <w:color w:val="1E2120"/>
          <w:sz w:val="28"/>
          <w:szCs w:val="28"/>
          <w:lang w:eastAsia="ru-RU"/>
        </w:rPr>
        <w:t>6</w:t>
      </w:r>
      <w:r w:rsidRPr="00350771">
        <w:rPr>
          <w:rFonts w:ascii="Times New Roman" w:eastAsia="Times New Roman" w:hAnsi="Times New Roman" w:cs="Times New Roman"/>
          <w:color w:val="1E2120"/>
          <w:sz w:val="28"/>
          <w:szCs w:val="28"/>
          <w:lang w:eastAsia="ru-RU"/>
        </w:rPr>
        <w:t>.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350771">
        <w:rPr>
          <w:rFonts w:ascii="Times New Roman" w:eastAsia="Times New Roman" w:hAnsi="Times New Roman" w:cs="Times New Roman"/>
          <w:color w:val="1E2120"/>
          <w:sz w:val="28"/>
          <w:szCs w:val="28"/>
          <w:lang w:eastAsia="ru-RU"/>
        </w:rPr>
        <w:br/>
        <w:t>6.</w:t>
      </w:r>
      <w:r w:rsidR="00856BA5">
        <w:rPr>
          <w:rFonts w:ascii="Times New Roman" w:eastAsia="Times New Roman" w:hAnsi="Times New Roman" w:cs="Times New Roman"/>
          <w:color w:val="1E2120"/>
          <w:sz w:val="28"/>
          <w:szCs w:val="28"/>
          <w:lang w:eastAsia="ru-RU"/>
        </w:rPr>
        <w:t>7</w:t>
      </w:r>
      <w:r w:rsidRPr="00350771">
        <w:rPr>
          <w:rFonts w:ascii="Times New Roman" w:eastAsia="Times New Roman" w:hAnsi="Times New Roman" w:cs="Times New Roman"/>
          <w:color w:val="1E2120"/>
          <w:sz w:val="28"/>
          <w:szCs w:val="28"/>
          <w:lang w:eastAsia="ru-RU"/>
        </w:rPr>
        <w:t>.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350771">
        <w:rPr>
          <w:rFonts w:ascii="Times New Roman" w:eastAsia="Times New Roman" w:hAnsi="Times New Roman" w:cs="Times New Roman"/>
          <w:color w:val="1E2120"/>
          <w:sz w:val="28"/>
          <w:szCs w:val="28"/>
          <w:lang w:eastAsia="ru-RU"/>
        </w:rPr>
        <w:br/>
        <w:t>6.</w:t>
      </w:r>
      <w:r w:rsidR="00856BA5">
        <w:rPr>
          <w:rFonts w:ascii="Times New Roman" w:eastAsia="Times New Roman" w:hAnsi="Times New Roman" w:cs="Times New Roman"/>
          <w:color w:val="1E2120"/>
          <w:sz w:val="28"/>
          <w:szCs w:val="28"/>
          <w:lang w:eastAsia="ru-RU"/>
        </w:rPr>
        <w:t>8</w:t>
      </w:r>
      <w:r w:rsidRPr="00350771">
        <w:rPr>
          <w:rFonts w:ascii="Times New Roman" w:eastAsia="Times New Roman" w:hAnsi="Times New Roman" w:cs="Times New Roman"/>
          <w:color w:val="1E2120"/>
          <w:sz w:val="28"/>
          <w:szCs w:val="28"/>
          <w:lang w:eastAsia="ru-RU"/>
        </w:rPr>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w:t>
      </w:r>
      <w:r w:rsidR="00856BA5">
        <w:rPr>
          <w:rFonts w:ascii="Times New Roman" w:eastAsia="Times New Roman" w:hAnsi="Times New Roman" w:cs="Times New Roman"/>
          <w:color w:val="1E2120"/>
          <w:sz w:val="28"/>
          <w:szCs w:val="28"/>
          <w:lang w:eastAsia="ru-RU"/>
        </w:rPr>
        <w:t>уменьшения количества групп.</w:t>
      </w:r>
      <w:r w:rsidR="00856BA5">
        <w:rPr>
          <w:rFonts w:ascii="Times New Roman" w:eastAsia="Times New Roman" w:hAnsi="Times New Roman" w:cs="Times New Roman"/>
          <w:color w:val="1E2120"/>
          <w:sz w:val="28"/>
          <w:szCs w:val="28"/>
          <w:lang w:eastAsia="ru-RU"/>
        </w:rPr>
        <w:br/>
        <w:t>6.9</w:t>
      </w:r>
      <w:r w:rsidRPr="00350771">
        <w:rPr>
          <w:rFonts w:ascii="Times New Roman" w:eastAsia="Times New Roman" w:hAnsi="Times New Roman" w:cs="Times New Roman"/>
          <w:color w:val="1E2120"/>
          <w:sz w:val="28"/>
          <w:szCs w:val="28"/>
          <w:lang w:eastAsia="ru-RU"/>
        </w:rPr>
        <w:t xml:space="preserve">. Администрация дошкольного образовательного учреждения строго ведет </w:t>
      </w:r>
      <w:r w:rsidRPr="00350771">
        <w:rPr>
          <w:rFonts w:ascii="Times New Roman" w:eastAsia="Times New Roman" w:hAnsi="Times New Roman" w:cs="Times New Roman"/>
          <w:color w:val="1E2120"/>
          <w:sz w:val="28"/>
          <w:szCs w:val="28"/>
          <w:lang w:eastAsia="ru-RU"/>
        </w:rPr>
        <w:lastRenderedPageBreak/>
        <w:t>учет соблюдения рабочего времени всеми сотрудниками детского сада.</w:t>
      </w:r>
      <w:r w:rsidRPr="00350771">
        <w:rPr>
          <w:rFonts w:ascii="Times New Roman" w:eastAsia="Times New Roman" w:hAnsi="Times New Roman" w:cs="Times New Roman"/>
          <w:color w:val="1E2120"/>
          <w:sz w:val="28"/>
          <w:szCs w:val="28"/>
          <w:lang w:eastAsia="ru-RU"/>
        </w:rPr>
        <w:br/>
        <w:t>6.1</w:t>
      </w:r>
      <w:r w:rsidR="00856BA5">
        <w:rPr>
          <w:rFonts w:ascii="Times New Roman" w:eastAsia="Times New Roman" w:hAnsi="Times New Roman" w:cs="Times New Roman"/>
          <w:color w:val="1E2120"/>
          <w:sz w:val="28"/>
          <w:szCs w:val="28"/>
          <w:lang w:eastAsia="ru-RU"/>
        </w:rPr>
        <w:t>0</w:t>
      </w:r>
      <w:r w:rsidRPr="00350771">
        <w:rPr>
          <w:rFonts w:ascii="Times New Roman" w:eastAsia="Times New Roman" w:hAnsi="Times New Roman" w:cs="Times New Roman"/>
          <w:color w:val="1E2120"/>
          <w:sz w:val="28"/>
          <w:szCs w:val="28"/>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350771">
        <w:rPr>
          <w:rFonts w:ascii="Times New Roman" w:eastAsia="Times New Roman" w:hAnsi="Times New Roman" w:cs="Times New Roman"/>
          <w:color w:val="1E2120"/>
          <w:sz w:val="28"/>
          <w:szCs w:val="28"/>
          <w:lang w:eastAsia="ru-RU"/>
        </w:rPr>
        <w:br/>
        <w:t>6.1</w:t>
      </w:r>
      <w:r w:rsidR="00856BA5">
        <w:rPr>
          <w:rFonts w:ascii="Times New Roman" w:eastAsia="Times New Roman" w:hAnsi="Times New Roman" w:cs="Times New Roman"/>
          <w:color w:val="1E2120"/>
          <w:sz w:val="28"/>
          <w:szCs w:val="28"/>
          <w:lang w:eastAsia="ru-RU"/>
        </w:rPr>
        <w:t>1</w:t>
      </w:r>
      <w:r w:rsidRPr="00350771">
        <w:rPr>
          <w:rFonts w:ascii="Times New Roman" w:eastAsia="Times New Roman" w:hAnsi="Times New Roman" w:cs="Times New Roman"/>
          <w:color w:val="1E2120"/>
          <w:sz w:val="28"/>
          <w:szCs w:val="28"/>
          <w:lang w:eastAsia="ru-RU"/>
        </w:rPr>
        <w:t>. Общее собрание трудового коллектива, заседание Педагогического совета, совещания при заведующем не должны продолжаться более двух часов.</w:t>
      </w:r>
      <w:r w:rsidRPr="00350771">
        <w:rPr>
          <w:rFonts w:ascii="Times New Roman" w:eastAsia="Times New Roman" w:hAnsi="Times New Roman" w:cs="Times New Roman"/>
          <w:color w:val="1E2120"/>
          <w:sz w:val="28"/>
          <w:szCs w:val="28"/>
          <w:lang w:eastAsia="ru-RU"/>
        </w:rPr>
        <w:br/>
        <w:t>6.1</w:t>
      </w:r>
      <w:r w:rsidR="00856BA5">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350771">
        <w:rPr>
          <w:rFonts w:ascii="Times New Roman" w:eastAsia="Times New Roman" w:hAnsi="Times New Roman" w:cs="Times New Roman"/>
          <w:color w:val="1E2120"/>
          <w:sz w:val="28"/>
          <w:szCs w:val="28"/>
          <w:lang w:eastAsia="ru-RU"/>
        </w:rPr>
        <w:br/>
        <w:t>6.1</w:t>
      </w:r>
      <w:r w:rsidR="00856BA5">
        <w:rPr>
          <w:rFonts w:ascii="Times New Roman" w:eastAsia="Times New Roman" w:hAnsi="Times New Roman" w:cs="Times New Roman"/>
          <w:color w:val="1E2120"/>
          <w:sz w:val="28"/>
          <w:szCs w:val="28"/>
          <w:lang w:eastAsia="ru-RU"/>
        </w:rPr>
        <w:t xml:space="preserve">3. </w:t>
      </w:r>
      <w:r w:rsidRPr="00350771">
        <w:rPr>
          <w:rFonts w:ascii="Times New Roman" w:eastAsia="Times New Roman" w:hAnsi="Times New Roman" w:cs="Times New Roman"/>
          <w:color w:val="1E2120"/>
          <w:sz w:val="28"/>
          <w:szCs w:val="28"/>
          <w:lang w:eastAsia="ru-RU"/>
        </w:rPr>
        <w:t xml:space="preserve">Общие собрания трудового коллектива проводятся по мере необходимости, но не реже </w:t>
      </w:r>
      <w:r w:rsidR="00856BA5">
        <w:rPr>
          <w:rFonts w:ascii="Times New Roman" w:eastAsia="Times New Roman" w:hAnsi="Times New Roman" w:cs="Times New Roman"/>
          <w:color w:val="1E2120"/>
          <w:sz w:val="28"/>
          <w:szCs w:val="28"/>
          <w:lang w:eastAsia="ru-RU"/>
        </w:rPr>
        <w:t>двух раз</w:t>
      </w:r>
      <w:r w:rsidRPr="00350771">
        <w:rPr>
          <w:rFonts w:ascii="Times New Roman" w:eastAsia="Times New Roman" w:hAnsi="Times New Roman" w:cs="Times New Roman"/>
          <w:color w:val="1E2120"/>
          <w:sz w:val="28"/>
          <w:szCs w:val="28"/>
          <w:lang w:eastAsia="ru-RU"/>
        </w:rPr>
        <w:t xml:space="preserve"> в год. Заседания педагогического совета проводятся не реже </w:t>
      </w:r>
      <w:r w:rsidR="00856BA5">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 xml:space="preserve"> раз в год. Все заседания проводятся в нерабочее время и не должны продолжаться более двух часов, родительские собрания - более полутора часов.</w:t>
      </w:r>
    </w:p>
    <w:p w:rsidR="00856BA5"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6.1</w:t>
      </w:r>
      <w:r w:rsidR="00856BA5">
        <w:rPr>
          <w:rFonts w:ascii="Times New Roman" w:eastAsia="Times New Roman" w:hAnsi="Times New Roman" w:cs="Times New Roman"/>
          <w:color w:val="1E2120"/>
          <w:sz w:val="28"/>
          <w:szCs w:val="28"/>
          <w:lang w:eastAsia="ru-RU"/>
        </w:rPr>
        <w:t>4</w:t>
      </w:r>
      <w:r w:rsidRPr="00350771">
        <w:rPr>
          <w:rFonts w:ascii="Times New Roman" w:eastAsia="Times New Roman" w:hAnsi="Times New Roman" w:cs="Times New Roman"/>
          <w:color w:val="1E2120"/>
          <w:sz w:val="28"/>
          <w:szCs w:val="28"/>
          <w:lang w:eastAsia="ru-RU"/>
        </w:rPr>
        <w:t>.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w:t>
      </w:r>
      <w:r w:rsidR="00856BA5">
        <w:rPr>
          <w:rFonts w:ascii="Times New Roman" w:eastAsia="Times New Roman" w:hAnsi="Times New Roman" w:cs="Times New Roman"/>
          <w:color w:val="1E2120"/>
          <w:sz w:val="28"/>
          <w:szCs w:val="28"/>
          <w:lang w:eastAsia="ru-RU"/>
        </w:rPr>
        <w:t xml:space="preserve"> приказом Отделом</w:t>
      </w:r>
      <w:r w:rsidRPr="00350771">
        <w:rPr>
          <w:rFonts w:ascii="Times New Roman" w:eastAsia="Times New Roman" w:hAnsi="Times New Roman" w:cs="Times New Roman"/>
          <w:color w:val="1E2120"/>
          <w:sz w:val="28"/>
          <w:szCs w:val="28"/>
          <w:lang w:eastAsia="ru-RU"/>
        </w:rPr>
        <w:t xml:space="preserve"> образования, другим работникам - приказом по дошкольному образовательному учреждению.</w:t>
      </w:r>
    </w:p>
    <w:p w:rsidR="00856BA5" w:rsidRPr="00856BA5" w:rsidRDefault="00350771" w:rsidP="00856BA5">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6.1</w:t>
      </w:r>
      <w:r w:rsidR="00856BA5">
        <w:rPr>
          <w:rFonts w:ascii="Times New Roman" w:eastAsia="Times New Roman" w:hAnsi="Times New Roman" w:cs="Times New Roman"/>
          <w:color w:val="1E2120"/>
          <w:sz w:val="28"/>
          <w:szCs w:val="28"/>
          <w:lang w:eastAsia="ru-RU"/>
        </w:rPr>
        <w:t>5</w:t>
      </w:r>
      <w:r w:rsidRPr="00350771">
        <w:rPr>
          <w:rFonts w:ascii="Times New Roman" w:eastAsia="Times New Roman" w:hAnsi="Times New Roman" w:cs="Times New Roman"/>
          <w:color w:val="1E2120"/>
          <w:sz w:val="28"/>
          <w:szCs w:val="28"/>
          <w:lang w:eastAsia="ru-RU"/>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Pr="00350771">
        <w:rPr>
          <w:rFonts w:ascii="Times New Roman" w:eastAsia="Times New Roman" w:hAnsi="Times New Roman" w:cs="Times New Roman"/>
          <w:color w:val="1E2120"/>
          <w:sz w:val="28"/>
          <w:szCs w:val="28"/>
          <w:lang w:eastAsia="ru-RU"/>
        </w:rPr>
        <w:t>ч</w:t>
      </w:r>
      <w:proofErr w:type="gramEnd"/>
      <w:r w:rsidRPr="00350771">
        <w:rPr>
          <w:rFonts w:ascii="Times New Roman" w:eastAsia="Times New Roman" w:hAnsi="Times New Roman" w:cs="Times New Roman"/>
          <w:color w:val="1E2120"/>
          <w:sz w:val="28"/>
          <w:szCs w:val="28"/>
          <w:lang w:eastAsia="ru-RU"/>
        </w:rPr>
        <w:t>.2 ст.122 ТК РФ).</w:t>
      </w:r>
      <w:r w:rsidRPr="00350771">
        <w:rPr>
          <w:rFonts w:ascii="Times New Roman" w:eastAsia="Times New Roman" w:hAnsi="Times New Roman" w:cs="Times New Roman"/>
          <w:color w:val="1E2120"/>
          <w:sz w:val="28"/>
          <w:szCs w:val="28"/>
          <w:lang w:eastAsia="ru-RU"/>
        </w:rPr>
        <w:br/>
      </w:r>
      <w:r w:rsidR="00856BA5" w:rsidRPr="00856BA5">
        <w:rPr>
          <w:rFonts w:ascii="Times New Roman" w:hAnsi="Times New Roman" w:cs="Times New Roman"/>
          <w:sz w:val="28"/>
          <w:szCs w:val="28"/>
          <w:u w:val="single"/>
          <w:lang w:eastAsia="ru-RU"/>
        </w:rPr>
        <w:t>До истечения шести месяцев непрерывной работы оплачиваемый отпуск по заявлению работника должен быть предоставлен:</w:t>
      </w:r>
    </w:p>
    <w:p w:rsidR="00350771" w:rsidRPr="00350771" w:rsidRDefault="00350771" w:rsidP="00C9573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rsidR="00350771" w:rsidRPr="00350771" w:rsidRDefault="00350771" w:rsidP="00C9573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работникам в возрасте до восемнадцати лет;</w:t>
      </w:r>
    </w:p>
    <w:p w:rsidR="00350771" w:rsidRPr="00350771" w:rsidRDefault="00350771" w:rsidP="00C9573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rsidR="00350771" w:rsidRPr="00350771" w:rsidRDefault="00350771" w:rsidP="00C95737">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других случаях, предусмотренных федеральными законами.</w:t>
      </w:r>
    </w:p>
    <w:p w:rsidR="00856BA5" w:rsidRDefault="00350771" w:rsidP="00856BA5">
      <w:pPr>
        <w:pStyle w:val="a9"/>
        <w:jc w:val="both"/>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350771">
        <w:rPr>
          <w:rFonts w:ascii="Times New Roman" w:eastAsia="Times New Roman" w:hAnsi="Times New Roman" w:cs="Times New Roman"/>
          <w:color w:val="1E2120"/>
          <w:sz w:val="28"/>
          <w:szCs w:val="28"/>
          <w:lang w:eastAsia="ru-RU"/>
        </w:rPr>
        <w:br/>
        <w:t xml:space="preserve">6.18. По соглашению между работником и работодателем ежегодный оплачиваемый отпуск может быть разделен на части. При этом хотя бы одна </w:t>
      </w:r>
      <w:r w:rsidRPr="00350771">
        <w:rPr>
          <w:rFonts w:ascii="Times New Roman" w:eastAsia="Times New Roman" w:hAnsi="Times New Roman" w:cs="Times New Roman"/>
          <w:color w:val="1E2120"/>
          <w:sz w:val="28"/>
          <w:szCs w:val="28"/>
          <w:lang w:eastAsia="ru-RU"/>
        </w:rPr>
        <w:lastRenderedPageBreak/>
        <w:t>из частей этого отпуска должна быть не менее 14 календарных дней (ч.1 ст.125 ТК РФ).</w:t>
      </w:r>
    </w:p>
    <w:p w:rsidR="00856BA5" w:rsidRPr="00856BA5" w:rsidRDefault="00350771" w:rsidP="00856BA5">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6.19</w:t>
      </w:r>
      <w:r w:rsidRPr="00350771">
        <w:rPr>
          <w:rFonts w:ascii="Times New Roman" w:eastAsia="Times New Roman" w:hAnsi="Times New Roman" w:cs="Times New Roman"/>
          <w:color w:val="1E2120"/>
          <w:sz w:val="28"/>
          <w:szCs w:val="28"/>
          <w:u w:val="single"/>
          <w:lang w:eastAsia="ru-RU"/>
        </w:rPr>
        <w:t>. </w:t>
      </w:r>
      <w:r w:rsidR="00856BA5" w:rsidRPr="00856BA5">
        <w:rPr>
          <w:rFonts w:ascii="Times New Roman" w:hAnsi="Times New Roman" w:cs="Times New Roman"/>
          <w:sz w:val="28"/>
          <w:szCs w:val="28"/>
          <w:u w:val="single"/>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350771" w:rsidRPr="00350771" w:rsidRDefault="00350771" w:rsidP="00C9573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временной нетрудоспособности работника;</w:t>
      </w:r>
    </w:p>
    <w:p w:rsidR="00350771" w:rsidRPr="00350771" w:rsidRDefault="00350771" w:rsidP="00C9573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50771" w:rsidRPr="00350771" w:rsidRDefault="00350771" w:rsidP="00C95737">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856BA5"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856BA5"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7. Оплата труда</w:t>
      </w:r>
    </w:p>
    <w:p w:rsidR="00856BA5"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56BA5"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w:t>
      </w:r>
      <w:r w:rsidRPr="00350771">
        <w:rPr>
          <w:rFonts w:ascii="Times New Roman" w:eastAsia="Times New Roman" w:hAnsi="Times New Roman" w:cs="Times New Roman"/>
          <w:color w:val="1E2120"/>
          <w:sz w:val="28"/>
          <w:szCs w:val="28"/>
          <w:lang w:eastAsia="ru-RU"/>
        </w:rPr>
        <w:lastRenderedPageBreak/>
        <w:t>Верхний предел заработной платы не ограничен и определяется финансовыми возможностями учреждения.</w:t>
      </w:r>
    </w:p>
    <w:p w:rsidR="00856BA5"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701E6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701E6A" w:rsidRPr="00701E6A" w:rsidRDefault="00350771" w:rsidP="00701E6A">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350771">
        <w:rPr>
          <w:rFonts w:ascii="Times New Roman" w:eastAsia="Times New Roman" w:hAnsi="Times New Roman" w:cs="Times New Roman"/>
          <w:color w:val="1E2120"/>
          <w:sz w:val="28"/>
          <w:szCs w:val="28"/>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350771">
        <w:rPr>
          <w:rFonts w:ascii="Times New Roman" w:eastAsia="Times New Roman" w:hAnsi="Times New Roman" w:cs="Times New Roman"/>
          <w:color w:val="1E2120"/>
          <w:sz w:val="28"/>
          <w:szCs w:val="28"/>
          <w:lang w:eastAsia="ru-RU"/>
        </w:rPr>
        <w:br/>
        <w:t xml:space="preserve">7.7. </w:t>
      </w:r>
      <w:r w:rsidR="00701E6A" w:rsidRPr="00701E6A">
        <w:rPr>
          <w:rFonts w:ascii="Times New Roman" w:hAnsi="Times New Roman" w:cs="Times New Roman"/>
          <w:sz w:val="28"/>
          <w:szCs w:val="28"/>
          <w:lang w:eastAsia="ru-RU"/>
        </w:rPr>
        <w:t>Оплата труда в ДОУ производится за текущий месяц не реже чем каждые полмесяца в денежной форме, не позднее 15 календарных дней со дня окончания периода, за который она начислена</w:t>
      </w:r>
      <w:r w:rsidR="0000245A">
        <w:rPr>
          <w:rFonts w:ascii="Times New Roman" w:hAnsi="Times New Roman" w:cs="Times New Roman"/>
          <w:sz w:val="28"/>
          <w:szCs w:val="28"/>
          <w:lang w:eastAsia="ru-RU"/>
        </w:rPr>
        <w:t>: за первую половину месяца - 22</w:t>
      </w:r>
      <w:r w:rsidR="00701E6A" w:rsidRPr="00701E6A">
        <w:rPr>
          <w:rFonts w:ascii="Times New Roman" w:hAnsi="Times New Roman" w:cs="Times New Roman"/>
          <w:sz w:val="28"/>
          <w:szCs w:val="28"/>
          <w:lang w:eastAsia="ru-RU"/>
        </w:rPr>
        <w:t xml:space="preserve"> число текущего</w:t>
      </w:r>
      <w:r w:rsidR="0000245A">
        <w:rPr>
          <w:rFonts w:ascii="Times New Roman" w:hAnsi="Times New Roman" w:cs="Times New Roman"/>
          <w:sz w:val="28"/>
          <w:szCs w:val="28"/>
          <w:lang w:eastAsia="ru-RU"/>
        </w:rPr>
        <w:t xml:space="preserve"> периода, за вторую половину – 7</w:t>
      </w:r>
      <w:r w:rsidR="00701E6A" w:rsidRPr="00701E6A">
        <w:rPr>
          <w:rFonts w:ascii="Times New Roman" w:hAnsi="Times New Roman" w:cs="Times New Roman"/>
          <w:sz w:val="28"/>
          <w:szCs w:val="28"/>
          <w:lang w:eastAsia="ru-RU"/>
        </w:rPr>
        <w:t xml:space="preserve"> число следующего месяца.</w:t>
      </w:r>
    </w:p>
    <w:p w:rsidR="00701E6A"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350771">
        <w:rPr>
          <w:rFonts w:ascii="Times New Roman" w:eastAsia="Times New Roman" w:hAnsi="Times New Roman" w:cs="Times New Roman"/>
          <w:color w:val="1E2120"/>
          <w:sz w:val="28"/>
          <w:szCs w:val="28"/>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350771">
        <w:rPr>
          <w:rFonts w:ascii="Times New Roman" w:eastAsia="Times New Roman" w:hAnsi="Times New Roman" w:cs="Times New Roman"/>
          <w:color w:val="1E2120"/>
          <w:sz w:val="28"/>
          <w:szCs w:val="28"/>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350771">
        <w:rPr>
          <w:rFonts w:ascii="Times New Roman" w:eastAsia="Times New Roman" w:hAnsi="Times New Roman" w:cs="Times New Roman"/>
          <w:color w:val="1E2120"/>
          <w:sz w:val="28"/>
          <w:szCs w:val="28"/>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lastRenderedPageBreak/>
        <w:t>8. Поощрения за труд</w:t>
      </w:r>
    </w:p>
    <w:p w:rsidR="00701E6A" w:rsidRPr="00701E6A" w:rsidRDefault="00350771" w:rsidP="00701E6A">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8.1</w:t>
      </w:r>
      <w:r w:rsidR="00701E6A" w:rsidRPr="00701E6A">
        <w:rPr>
          <w:rFonts w:ascii="Times New Roman" w:hAnsi="Times New Roman" w:cs="Times New Roman"/>
          <w:sz w:val="28"/>
          <w:szCs w:val="28"/>
          <w:u w:val="single"/>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350771" w:rsidRPr="00350771" w:rsidRDefault="00350771" w:rsidP="00C9573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объявление благодарности;</w:t>
      </w:r>
    </w:p>
    <w:p w:rsidR="00350771" w:rsidRPr="00350771" w:rsidRDefault="00350771" w:rsidP="00C9573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премирование;</w:t>
      </w:r>
    </w:p>
    <w:p w:rsidR="00350771" w:rsidRPr="00350771" w:rsidRDefault="00350771" w:rsidP="00C9573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награждение ценным подарком;</w:t>
      </w:r>
    </w:p>
    <w:p w:rsidR="00350771" w:rsidRPr="00350771" w:rsidRDefault="00350771" w:rsidP="00C9573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награждение Почетной грамотой;</w:t>
      </w:r>
    </w:p>
    <w:p w:rsidR="00350771" w:rsidRPr="00350771" w:rsidRDefault="00350771" w:rsidP="00C95737">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другие виды поощрений.</w:t>
      </w:r>
    </w:p>
    <w:p w:rsidR="00701E6A"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8.2. В отношении работника ДОУ могут применяться одновременно несколько видов поощрения.</w:t>
      </w:r>
    </w:p>
    <w:p w:rsidR="00701E6A" w:rsidRPr="00701E6A" w:rsidRDefault="00350771" w:rsidP="00C95737">
      <w:pPr>
        <w:shd w:val="clear" w:color="auto" w:fill="FFFFFF"/>
        <w:spacing w:after="0" w:line="351" w:lineRule="atLeast"/>
        <w:jc w:val="both"/>
        <w:textAlignment w:val="baseline"/>
        <w:rPr>
          <w:rFonts w:ascii="Times New Roman" w:eastAsia="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7" w:tgtFrame="_blank" w:history="1">
        <w:r w:rsidRPr="00701E6A">
          <w:rPr>
            <w:rFonts w:ascii="Times New Roman" w:eastAsia="Times New Roman" w:hAnsi="Times New Roman" w:cs="Times New Roman"/>
            <w:sz w:val="28"/>
            <w:szCs w:val="28"/>
            <w:u w:val="single"/>
            <w:lang w:eastAsia="ru-RU"/>
          </w:rPr>
          <w:t>Положению о профсоюзной организации ДОУ</w:t>
        </w:r>
      </w:hyperlink>
      <w:r w:rsidRPr="00350771">
        <w:rPr>
          <w:rFonts w:ascii="Times New Roman" w:eastAsia="Times New Roman" w:hAnsi="Times New Roman" w:cs="Times New Roman"/>
          <w:sz w:val="28"/>
          <w:szCs w:val="28"/>
          <w:lang w:eastAsia="ru-RU"/>
        </w:rPr>
        <w:t>.</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350771">
        <w:rPr>
          <w:rFonts w:ascii="Times New Roman" w:eastAsia="Times New Roman" w:hAnsi="Times New Roman" w:cs="Times New Roman"/>
          <w:color w:val="1E2120"/>
          <w:sz w:val="28"/>
          <w:szCs w:val="28"/>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350771">
        <w:rPr>
          <w:rFonts w:ascii="Times New Roman" w:eastAsia="Times New Roman" w:hAnsi="Times New Roman" w:cs="Times New Roman"/>
          <w:color w:val="1E2120"/>
          <w:sz w:val="28"/>
          <w:szCs w:val="28"/>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9. Дисциплинарные взыскания</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350771">
        <w:rPr>
          <w:rFonts w:ascii="Times New Roman" w:eastAsia="Times New Roman" w:hAnsi="Times New Roman" w:cs="Times New Roman"/>
          <w:color w:val="1E2120"/>
          <w:sz w:val="28"/>
          <w:szCs w:val="28"/>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350771" w:rsidRPr="00350771" w:rsidRDefault="00350771" w:rsidP="00C9573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замечание;</w:t>
      </w:r>
    </w:p>
    <w:p w:rsidR="00350771" w:rsidRPr="00350771" w:rsidRDefault="00350771" w:rsidP="00C9573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выговор;</w:t>
      </w:r>
    </w:p>
    <w:p w:rsidR="00350771" w:rsidRPr="00350771" w:rsidRDefault="00350771" w:rsidP="00C95737">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увольнение по соответствующим основаниям.</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350771">
        <w:rPr>
          <w:rFonts w:ascii="Times New Roman" w:eastAsia="Times New Roman" w:hAnsi="Times New Roman" w:cs="Times New Roman"/>
          <w:color w:val="1E2120"/>
          <w:sz w:val="28"/>
          <w:szCs w:val="28"/>
          <w:lang w:eastAsia="ru-RU"/>
        </w:rPr>
        <w:br/>
        <w:t>9.4. </w:t>
      </w:r>
      <w:r w:rsidR="00D3661F" w:rsidRPr="00D3661F">
        <w:rPr>
          <w:rFonts w:ascii="Times New Roman" w:hAnsi="Times New Roman" w:cs="Times New Roman"/>
          <w:sz w:val="28"/>
          <w:szCs w:val="28"/>
          <w:u w:val="single"/>
          <w:lang w:eastAsia="ru-RU"/>
        </w:rPr>
        <w:t>Увольнение в качестве дисциплинарного взыскания может быть применено в соответствии со ст. 192 ТК РФ в случаях</w:t>
      </w:r>
      <w:r w:rsidR="00D3661F">
        <w:rPr>
          <w:rFonts w:ascii="Times New Roman" w:hAnsi="Times New Roman" w:cs="Times New Roman"/>
          <w:sz w:val="28"/>
          <w:szCs w:val="28"/>
          <w:u w:val="single"/>
          <w:lang w:eastAsia="ru-RU"/>
        </w:rPr>
        <w:t>:</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w:t>
      </w:r>
      <w:r w:rsidRPr="00350771">
        <w:rPr>
          <w:rFonts w:ascii="Times New Roman" w:eastAsia="Times New Roman" w:hAnsi="Times New Roman" w:cs="Times New Roman"/>
          <w:color w:val="1E2120"/>
          <w:sz w:val="28"/>
          <w:szCs w:val="28"/>
          <w:lang w:eastAsia="ru-RU"/>
        </w:rPr>
        <w:lastRenderedPageBreak/>
        <w:t>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представления работником заведующему ДОУ подложных документов при заключении трудового договора;</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350771" w:rsidRPr="00350771" w:rsidRDefault="00350771" w:rsidP="00C95737">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D3661F" w:rsidRPr="00D3661F" w:rsidRDefault="00350771" w:rsidP="00D3661F">
      <w:pPr>
        <w:pStyle w:val="a9"/>
        <w:jc w:val="both"/>
        <w:rPr>
          <w:rFonts w:ascii="Times New Roman" w:hAnsi="Times New Roman" w:cs="Times New Roman"/>
          <w:sz w:val="28"/>
          <w:szCs w:val="28"/>
          <w:lang w:eastAsia="ru-RU"/>
        </w:rPr>
      </w:pPr>
      <w:r w:rsidRPr="00350771">
        <w:rPr>
          <w:rFonts w:ascii="Times New Roman" w:eastAsia="Times New Roman" w:hAnsi="Times New Roman" w:cs="Times New Roman"/>
          <w:color w:val="1E2120"/>
          <w:sz w:val="28"/>
          <w:szCs w:val="28"/>
          <w:lang w:eastAsia="ru-RU"/>
        </w:rPr>
        <w:t>9.5. </w:t>
      </w:r>
      <w:r w:rsidR="00D3661F" w:rsidRPr="00D3661F">
        <w:rPr>
          <w:rFonts w:ascii="Times New Roman" w:hAnsi="Times New Roman" w:cs="Times New Roman"/>
          <w:sz w:val="28"/>
          <w:szCs w:val="28"/>
          <w:u w:val="single"/>
          <w:lang w:eastAsia="ru-RU"/>
        </w:rPr>
        <w:t>Дополнительными основаниями для увольнения педагогического работника ДОУ являются:</w:t>
      </w:r>
    </w:p>
    <w:p w:rsidR="00350771" w:rsidRPr="00350771" w:rsidRDefault="00350771" w:rsidP="00C9573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w:t>
      </w:r>
    </w:p>
    <w:p w:rsidR="00350771" w:rsidRPr="00350771" w:rsidRDefault="00350771" w:rsidP="00C95737">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D3661F"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D3661F"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9.7. Ответственность педагогических работников устанавливаются статьёй 48 Федерального закона «Об образовании в Российской Федерации».</w:t>
      </w:r>
      <w:r w:rsidRPr="00350771">
        <w:rPr>
          <w:rFonts w:ascii="Times New Roman" w:eastAsia="Times New Roman" w:hAnsi="Times New Roman" w:cs="Times New Roman"/>
          <w:color w:val="1E2120"/>
          <w:sz w:val="28"/>
          <w:szCs w:val="28"/>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D3661F"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9.9. Дисциплинарное взыскание применяется не позднее одного месяца со дня обнаружения проступка, не считая времени болезни работника, </w:t>
      </w:r>
      <w:r w:rsidRPr="00350771">
        <w:rPr>
          <w:rFonts w:ascii="Times New Roman" w:eastAsia="Times New Roman" w:hAnsi="Times New Roman" w:cs="Times New Roman"/>
          <w:color w:val="1E2120"/>
          <w:sz w:val="28"/>
          <w:szCs w:val="28"/>
          <w:lang w:eastAsia="ru-RU"/>
        </w:rPr>
        <w:lastRenderedPageBreak/>
        <w:t>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D3661F"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D3661F"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9.11. За каждый дисциплинарный проступок может быть применено только одно дисциплинарное взыскание (ч.5 ст.193 ТК РФ).</w:t>
      </w:r>
    </w:p>
    <w:p w:rsidR="00D3661F" w:rsidRPr="00D3661F" w:rsidRDefault="00350771" w:rsidP="00D3661F">
      <w:pPr>
        <w:pStyle w:val="a9"/>
        <w:jc w:val="both"/>
        <w:rPr>
          <w:rFonts w:ascii="Times New Roman" w:hAnsi="Times New Roman" w:cs="Times New Roman"/>
          <w:sz w:val="28"/>
          <w:szCs w:val="28"/>
          <w:u w:val="single"/>
          <w:lang w:eastAsia="ru-RU"/>
        </w:rPr>
      </w:pPr>
      <w:r w:rsidRPr="00350771">
        <w:rPr>
          <w:rFonts w:ascii="Times New Roman" w:eastAsia="Times New Roman" w:hAnsi="Times New Roman" w:cs="Times New Roman"/>
          <w:color w:val="1E2120"/>
          <w:sz w:val="28"/>
          <w:szCs w:val="28"/>
          <w:lang w:eastAsia="ru-RU"/>
        </w:rPr>
        <w:t>9.12. </w:t>
      </w:r>
      <w:r w:rsidR="00D3661F" w:rsidRPr="00D3661F">
        <w:rPr>
          <w:rFonts w:ascii="Times New Roman" w:hAnsi="Times New Roman" w:cs="Times New Roman"/>
          <w:sz w:val="28"/>
          <w:szCs w:val="28"/>
          <w:u w:val="single"/>
          <w:lang w:eastAsia="ru-RU"/>
        </w:rPr>
        <w:t>Дисциплинарные взыскания применяются приказом, в котором отражается:</w:t>
      </w:r>
    </w:p>
    <w:p w:rsidR="00350771" w:rsidRPr="00350771" w:rsidRDefault="00350771" w:rsidP="00C9573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конкретное указание дисциплинарного проступка;</w:t>
      </w:r>
    </w:p>
    <w:p w:rsidR="00350771" w:rsidRPr="00350771" w:rsidRDefault="00350771" w:rsidP="00C9573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время совершения и время обнаружения дисциплинарного проступка;</w:t>
      </w:r>
    </w:p>
    <w:p w:rsidR="00350771" w:rsidRPr="00350771" w:rsidRDefault="00350771" w:rsidP="00C9573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вид применяемого взыскания;</w:t>
      </w:r>
    </w:p>
    <w:p w:rsidR="00350771" w:rsidRPr="00350771" w:rsidRDefault="00350771" w:rsidP="00C9573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документы, подтверждающие совершение дисциплинарного проступка;</w:t>
      </w:r>
    </w:p>
    <w:p w:rsidR="00350771" w:rsidRPr="00350771" w:rsidRDefault="00350771" w:rsidP="00C95737">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документы, содержащие объяснения работника.</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изложение объяснений работника.</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Pr="00350771">
        <w:rPr>
          <w:rFonts w:ascii="Times New Roman" w:eastAsia="Times New Roman" w:hAnsi="Times New Roman" w:cs="Times New Roman"/>
          <w:color w:val="1E2120"/>
          <w:sz w:val="28"/>
          <w:szCs w:val="28"/>
          <w:lang w:eastAsia="ru-RU"/>
        </w:rPr>
        <w:t>ч</w:t>
      </w:r>
      <w:proofErr w:type="gramEnd"/>
      <w:r w:rsidRPr="00350771">
        <w:rPr>
          <w:rFonts w:ascii="Times New Roman" w:eastAsia="Times New Roman" w:hAnsi="Times New Roman" w:cs="Times New Roman"/>
          <w:color w:val="1E2120"/>
          <w:sz w:val="28"/>
          <w:szCs w:val="28"/>
          <w:lang w:eastAsia="ru-RU"/>
        </w:rPr>
        <w:t>.6 ст.193 ТК РФ).</w:t>
      </w:r>
      <w:r w:rsidRPr="00350771">
        <w:rPr>
          <w:rFonts w:ascii="Times New Roman" w:eastAsia="Times New Roman" w:hAnsi="Times New Roman" w:cs="Times New Roman"/>
          <w:color w:val="1E2120"/>
          <w:sz w:val="28"/>
          <w:szCs w:val="28"/>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9.16. Работникам, имеющим взыскание, меры поощрения не принимаются в течение действия взыскания.</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9.17. Взыскание к заведующему дошкольным образовательным учреждением применяются органом образования, который имеет право его назначить и </w:t>
      </w:r>
      <w:r w:rsidRPr="00350771">
        <w:rPr>
          <w:rFonts w:ascii="Times New Roman" w:eastAsia="Times New Roman" w:hAnsi="Times New Roman" w:cs="Times New Roman"/>
          <w:color w:val="1E2120"/>
          <w:sz w:val="28"/>
          <w:szCs w:val="28"/>
          <w:lang w:eastAsia="ru-RU"/>
        </w:rPr>
        <w:lastRenderedPageBreak/>
        <w:t>уволить.</w:t>
      </w:r>
      <w:r w:rsidRPr="00350771">
        <w:rPr>
          <w:rFonts w:ascii="Times New Roman" w:eastAsia="Times New Roman" w:hAnsi="Times New Roman" w:cs="Times New Roman"/>
          <w:color w:val="1E2120"/>
          <w:sz w:val="28"/>
          <w:szCs w:val="28"/>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350771">
        <w:rPr>
          <w:rFonts w:ascii="Times New Roman" w:eastAsia="Times New Roman" w:hAnsi="Times New Roman" w:cs="Times New Roman"/>
          <w:color w:val="1E2120"/>
          <w:sz w:val="28"/>
          <w:szCs w:val="28"/>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50771" w:rsidRPr="00350771" w:rsidRDefault="00350771" w:rsidP="00C95737">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10. Медицинские осмотры. Личная гигиена</w:t>
      </w:r>
    </w:p>
    <w:p w:rsidR="00D3661F" w:rsidRPr="00393A62" w:rsidRDefault="00350771" w:rsidP="00D3661F">
      <w:pPr>
        <w:pStyle w:val="a9"/>
        <w:jc w:val="both"/>
        <w:rPr>
          <w:rFonts w:ascii="Times New Roman" w:hAnsi="Times New Roman" w:cs="Times New Roman"/>
          <w:sz w:val="24"/>
          <w:szCs w:val="24"/>
          <w:lang w:eastAsia="ru-RU"/>
        </w:rPr>
      </w:pPr>
      <w:r w:rsidRPr="00350771">
        <w:rPr>
          <w:rFonts w:ascii="Times New Roman" w:eastAsia="Times New Roman" w:hAnsi="Times New Roman" w:cs="Times New Roman"/>
          <w:color w:val="1E2120"/>
          <w:sz w:val="28"/>
          <w:szCs w:val="28"/>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350771">
        <w:rPr>
          <w:rFonts w:ascii="Times New Roman" w:eastAsia="Times New Roman" w:hAnsi="Times New Roman" w:cs="Times New Roman"/>
          <w:color w:val="1E2120"/>
          <w:sz w:val="28"/>
          <w:szCs w:val="28"/>
          <w:lang w:eastAsia="ru-RU"/>
        </w:rPr>
        <w:br/>
        <w:t>10.2. </w:t>
      </w:r>
      <w:r w:rsidR="00D3661F" w:rsidRPr="00393A62">
        <w:rPr>
          <w:rFonts w:ascii="Times New Roman" w:hAnsi="Times New Roman" w:cs="Times New Roman"/>
          <w:sz w:val="24"/>
          <w:szCs w:val="24"/>
          <w:lang w:eastAsia="ru-RU"/>
        </w:rPr>
        <w:t xml:space="preserve">. </w:t>
      </w:r>
      <w:r w:rsidR="00D3661F" w:rsidRPr="00D3661F">
        <w:rPr>
          <w:rFonts w:ascii="Times New Roman" w:hAnsi="Times New Roman" w:cs="Times New Roman"/>
          <w:sz w:val="28"/>
          <w:szCs w:val="28"/>
          <w:u w:val="single"/>
          <w:lang w:eastAsia="ru-RU"/>
        </w:rPr>
        <w:t>Заведующий ДОУ обеспечивает</w:t>
      </w:r>
      <w:r w:rsidR="00D3661F" w:rsidRPr="00D3661F">
        <w:rPr>
          <w:rFonts w:ascii="Times New Roman" w:hAnsi="Times New Roman" w:cs="Times New Roman"/>
          <w:sz w:val="28"/>
          <w:szCs w:val="28"/>
          <w:lang w:eastAsia="ru-RU"/>
        </w:rPr>
        <w:t>:</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наличие в дошкольном образовательном учреждении Санитарных правил и норм и доведение их содержания до работников;</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выполнение требований Санитарных правил и норм всеми работниками детского сада;</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необходимые условия для соблюдения Санитарных правил и норм в дошкольном образовательном учреждении;</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наличие личных медицинских книжек на каждого работника дошкольного образовательного учреждения;</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своевременное прохождение периодических медицинских обследований всеми работниками;</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организацию гигиенической подготовки и переподготовки по программе гигиенического обучения;</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проведение при необходимости мероприятий по дезинфекции, дезинсекции и дератизации:</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наличие аптечек для оказания первой помощи и их своевременное пополнение;</w:t>
      </w:r>
    </w:p>
    <w:p w:rsidR="00350771" w:rsidRPr="00350771" w:rsidRDefault="00350771" w:rsidP="00C95737">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организацию санитарно-гигиенической работы с персоналом путем проведения семинаров, бесед, лекций.</w:t>
      </w:r>
    </w:p>
    <w:p w:rsid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A27F63" w:rsidRPr="00A27F63" w:rsidRDefault="00A27F63" w:rsidP="00B746CE">
      <w:pPr>
        <w:shd w:val="clear" w:color="auto" w:fill="FFFFFF"/>
        <w:spacing w:after="90" w:line="375" w:lineRule="atLeast"/>
        <w:textAlignment w:val="baseline"/>
        <w:outlineLvl w:val="2"/>
        <w:rPr>
          <w:rFonts w:ascii="Times New Roman" w:hAnsi="Times New Roman" w:cs="Times New Roman"/>
          <w:b/>
          <w:sz w:val="28"/>
          <w:szCs w:val="28"/>
        </w:rPr>
      </w:pPr>
      <w:r w:rsidRPr="00A27F63">
        <w:rPr>
          <w:rFonts w:ascii="Times New Roman" w:hAnsi="Times New Roman" w:cs="Times New Roman"/>
          <w:b/>
          <w:sz w:val="28"/>
          <w:szCs w:val="28"/>
        </w:rPr>
        <w:t>11.</w:t>
      </w:r>
      <w:r w:rsidR="00B746CE" w:rsidRPr="00A27F63">
        <w:rPr>
          <w:rFonts w:ascii="Times New Roman" w:hAnsi="Times New Roman" w:cs="Times New Roman"/>
          <w:b/>
          <w:sz w:val="28"/>
          <w:szCs w:val="28"/>
        </w:rPr>
        <w:t>Диспансеризация</w:t>
      </w:r>
      <w:r>
        <w:rPr>
          <w:rFonts w:ascii="Times New Roman" w:hAnsi="Times New Roman" w:cs="Times New Roman"/>
          <w:b/>
          <w:sz w:val="28"/>
          <w:szCs w:val="28"/>
        </w:rPr>
        <w:t>.</w:t>
      </w:r>
    </w:p>
    <w:p w:rsidR="000D2244" w:rsidRDefault="00A27F63" w:rsidP="00A27F63">
      <w:pPr>
        <w:shd w:val="clear" w:color="auto" w:fill="FFFFFF"/>
        <w:spacing w:after="0" w:line="315" w:lineRule="atLeast"/>
        <w:jc w:val="both"/>
        <w:rPr>
          <w:rFonts w:ascii="Times New Roman" w:eastAsia="Times New Roman" w:hAnsi="Times New Roman" w:cs="Times New Roman"/>
          <w:color w:val="1E2120"/>
          <w:sz w:val="28"/>
          <w:szCs w:val="28"/>
          <w:lang w:eastAsia="ru-RU"/>
        </w:rPr>
      </w:pPr>
      <w:r>
        <w:rPr>
          <w:rFonts w:ascii="Times New Roman" w:hAnsi="Times New Roman" w:cs="Times New Roman"/>
          <w:sz w:val="28"/>
          <w:szCs w:val="28"/>
        </w:rPr>
        <w:t xml:space="preserve">11.1. </w:t>
      </w:r>
      <w:r w:rsidRPr="00A27F63">
        <w:rPr>
          <w:rFonts w:ascii="Times New Roman" w:eastAsia="Times New Roman" w:hAnsi="Times New Roman" w:cs="Times New Roman"/>
          <w:color w:val="000000"/>
          <w:sz w:val="28"/>
          <w:szCs w:val="28"/>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000D2244" w:rsidRPr="00350771">
        <w:rPr>
          <w:rFonts w:ascii="Times New Roman" w:eastAsia="Times New Roman" w:hAnsi="Times New Roman" w:cs="Times New Roman"/>
          <w:color w:val="1E2120"/>
          <w:sz w:val="28"/>
          <w:szCs w:val="28"/>
          <w:lang w:eastAsia="ru-RU"/>
        </w:rPr>
        <w:t>(ч.</w:t>
      </w:r>
      <w:r w:rsidR="000D2244">
        <w:rPr>
          <w:rFonts w:ascii="Times New Roman" w:eastAsia="Times New Roman" w:hAnsi="Times New Roman" w:cs="Times New Roman"/>
          <w:color w:val="1E2120"/>
          <w:sz w:val="28"/>
          <w:szCs w:val="28"/>
          <w:lang w:eastAsia="ru-RU"/>
        </w:rPr>
        <w:t>1 ст.185.</w:t>
      </w:r>
      <w:r w:rsidR="000D2244" w:rsidRPr="00350771">
        <w:rPr>
          <w:rFonts w:ascii="Times New Roman" w:eastAsia="Times New Roman" w:hAnsi="Times New Roman" w:cs="Times New Roman"/>
          <w:color w:val="1E2120"/>
          <w:sz w:val="28"/>
          <w:szCs w:val="28"/>
          <w:lang w:eastAsia="ru-RU"/>
        </w:rPr>
        <w:t xml:space="preserve"> ТК РФ).</w:t>
      </w:r>
      <w:bookmarkStart w:id="1" w:name="dst2424"/>
      <w:bookmarkEnd w:id="1"/>
    </w:p>
    <w:p w:rsidR="000D2244" w:rsidRDefault="000D2244" w:rsidP="000D2244">
      <w:pPr>
        <w:shd w:val="clear" w:color="auto" w:fill="FFFFFF"/>
        <w:spacing w:after="0" w:line="315" w:lineRule="atLeast"/>
        <w:jc w:val="both"/>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000000"/>
          <w:sz w:val="28"/>
          <w:szCs w:val="28"/>
          <w:lang w:eastAsia="ru-RU"/>
        </w:rPr>
        <w:t xml:space="preserve"> 11.2. </w:t>
      </w:r>
      <w:r w:rsidR="00A27F63" w:rsidRPr="00A27F63">
        <w:rPr>
          <w:rFonts w:ascii="Times New Roman" w:eastAsia="Times New Roman" w:hAnsi="Times New Roman" w:cs="Times New Roman"/>
          <w:color w:val="000000"/>
          <w:sz w:val="28"/>
          <w:szCs w:val="28"/>
          <w:lang w:eastAsia="ru-RU"/>
        </w:rPr>
        <w:t>Работники, достигшие возраста сорока лет, за исключением лиц, указанных в </w:t>
      </w:r>
      <w:hyperlink r:id="rId8" w:anchor="dst2321" w:history="1">
        <w:r w:rsidR="00A27F63" w:rsidRPr="000D2244">
          <w:rPr>
            <w:rFonts w:ascii="Times New Roman" w:eastAsia="Times New Roman" w:hAnsi="Times New Roman" w:cs="Times New Roman"/>
            <w:sz w:val="28"/>
            <w:szCs w:val="28"/>
            <w:lang w:eastAsia="ru-RU"/>
          </w:rPr>
          <w:t>части третьей</w:t>
        </w:r>
      </w:hyperlink>
      <w:r w:rsidR="00A27F63" w:rsidRPr="000D2244">
        <w:rPr>
          <w:rFonts w:ascii="Times New Roman" w:eastAsia="Times New Roman" w:hAnsi="Times New Roman" w:cs="Times New Roman"/>
          <w:sz w:val="28"/>
          <w:szCs w:val="28"/>
          <w:lang w:eastAsia="ru-RU"/>
        </w:rPr>
        <w:t> </w:t>
      </w:r>
      <w:r>
        <w:rPr>
          <w:rFonts w:ascii="Times New Roman" w:eastAsia="Times New Roman" w:hAnsi="Times New Roman" w:cs="Times New Roman"/>
          <w:color w:val="000000"/>
          <w:sz w:val="28"/>
          <w:szCs w:val="28"/>
          <w:lang w:eastAsia="ru-RU"/>
        </w:rPr>
        <w:t xml:space="preserve"> статьи  185.1. ТК РФ</w:t>
      </w:r>
      <w:r w:rsidR="00A27F63" w:rsidRPr="00A27F63">
        <w:rPr>
          <w:rFonts w:ascii="Times New Roman" w:eastAsia="Times New Roman" w:hAnsi="Times New Roman" w:cs="Times New Roman"/>
          <w:color w:val="000000"/>
          <w:sz w:val="28"/>
          <w:szCs w:val="28"/>
          <w:lang w:eastAsia="ru-RU"/>
        </w:rPr>
        <w:t>,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r>
        <w:rPr>
          <w:rFonts w:ascii="Times New Roman" w:eastAsia="Times New Roman" w:hAnsi="Times New Roman" w:cs="Times New Roman"/>
          <w:color w:val="000000"/>
          <w:sz w:val="28"/>
          <w:szCs w:val="28"/>
          <w:lang w:eastAsia="ru-RU"/>
        </w:rPr>
        <w:t xml:space="preserve">  (</w:t>
      </w:r>
      <w:r w:rsidRPr="00350771">
        <w:rPr>
          <w:rFonts w:ascii="Times New Roman" w:eastAsia="Times New Roman" w:hAnsi="Times New Roman" w:cs="Times New Roman"/>
          <w:color w:val="1E2120"/>
          <w:sz w:val="28"/>
          <w:szCs w:val="28"/>
          <w:lang w:eastAsia="ru-RU"/>
        </w:rPr>
        <w:t>ч.</w:t>
      </w:r>
      <w:r>
        <w:rPr>
          <w:rFonts w:ascii="Times New Roman" w:eastAsia="Times New Roman" w:hAnsi="Times New Roman" w:cs="Times New Roman"/>
          <w:color w:val="1E2120"/>
          <w:sz w:val="28"/>
          <w:szCs w:val="28"/>
          <w:lang w:eastAsia="ru-RU"/>
        </w:rPr>
        <w:t>2 ст.185.</w:t>
      </w:r>
      <w:r w:rsidRPr="00350771">
        <w:rPr>
          <w:rFonts w:ascii="Times New Roman" w:eastAsia="Times New Roman" w:hAnsi="Times New Roman" w:cs="Times New Roman"/>
          <w:color w:val="1E2120"/>
          <w:sz w:val="28"/>
          <w:szCs w:val="28"/>
          <w:lang w:eastAsia="ru-RU"/>
        </w:rPr>
        <w:t xml:space="preserve"> ТК РФ).</w:t>
      </w:r>
    </w:p>
    <w:p w:rsidR="000D2244" w:rsidRDefault="000D2244" w:rsidP="000D2244">
      <w:pPr>
        <w:shd w:val="clear" w:color="auto" w:fill="FFFFFF"/>
        <w:spacing w:after="0" w:line="315" w:lineRule="atLeast"/>
        <w:jc w:val="both"/>
        <w:rPr>
          <w:rFonts w:ascii="Times New Roman" w:eastAsia="Times New Roman" w:hAnsi="Times New Roman" w:cs="Times New Roman"/>
          <w:color w:val="1E2120"/>
          <w:sz w:val="28"/>
          <w:szCs w:val="28"/>
          <w:lang w:eastAsia="ru-RU"/>
        </w:rPr>
      </w:pPr>
      <w:bookmarkStart w:id="2" w:name="dst2321"/>
      <w:bookmarkEnd w:id="2"/>
      <w:r>
        <w:rPr>
          <w:rFonts w:ascii="Times New Roman" w:eastAsia="Times New Roman" w:hAnsi="Times New Roman" w:cs="Times New Roman"/>
          <w:color w:val="000000"/>
          <w:sz w:val="28"/>
          <w:szCs w:val="28"/>
          <w:lang w:eastAsia="ru-RU"/>
        </w:rPr>
        <w:t>11.3.</w:t>
      </w:r>
      <w:r w:rsidR="00A27F63" w:rsidRPr="00A27F63">
        <w:rPr>
          <w:rFonts w:ascii="Times New Roman" w:eastAsia="Times New Roman" w:hAnsi="Times New Roman" w:cs="Times New Roman"/>
          <w:color w:val="000000"/>
          <w:sz w:val="28"/>
          <w:szCs w:val="28"/>
          <w:lang w:eastAsia="ru-RU"/>
        </w:rPr>
        <w:t>Работники, не достигшие </w:t>
      </w:r>
      <w:hyperlink r:id="rId9" w:anchor="dst151" w:history="1">
        <w:r w:rsidR="00A27F63" w:rsidRPr="000D2244">
          <w:rPr>
            <w:rFonts w:ascii="Times New Roman" w:eastAsia="Times New Roman" w:hAnsi="Times New Roman" w:cs="Times New Roman"/>
            <w:sz w:val="28"/>
            <w:szCs w:val="28"/>
            <w:lang w:eastAsia="ru-RU"/>
          </w:rPr>
          <w:t>возраста</w:t>
        </w:r>
      </w:hyperlink>
      <w:r w:rsidR="00A27F63" w:rsidRPr="000D2244">
        <w:rPr>
          <w:rFonts w:ascii="Times New Roman" w:eastAsia="Times New Roman" w:hAnsi="Times New Roman" w:cs="Times New Roman"/>
          <w:sz w:val="28"/>
          <w:szCs w:val="28"/>
          <w:lang w:eastAsia="ru-RU"/>
        </w:rPr>
        <w:t>,</w:t>
      </w:r>
      <w:r w:rsidR="00A27F63" w:rsidRPr="00A27F63">
        <w:rPr>
          <w:rFonts w:ascii="Times New Roman" w:eastAsia="Times New Roman" w:hAnsi="Times New Roman" w:cs="Times New Roman"/>
          <w:color w:val="000000"/>
          <w:sz w:val="28"/>
          <w:szCs w:val="28"/>
          <w:lang w:eastAsia="ru-RU"/>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Pr>
          <w:rFonts w:ascii="Times New Roman" w:eastAsia="Times New Roman" w:hAnsi="Times New Roman" w:cs="Times New Roman"/>
          <w:color w:val="1E2120"/>
          <w:sz w:val="28"/>
          <w:szCs w:val="28"/>
          <w:lang w:eastAsia="ru-RU"/>
        </w:rPr>
        <w:t>(</w:t>
      </w:r>
      <w:r w:rsidRPr="00350771">
        <w:rPr>
          <w:rFonts w:ascii="Times New Roman" w:eastAsia="Times New Roman" w:hAnsi="Times New Roman" w:cs="Times New Roman"/>
          <w:color w:val="1E2120"/>
          <w:sz w:val="28"/>
          <w:szCs w:val="28"/>
          <w:lang w:eastAsia="ru-RU"/>
        </w:rPr>
        <w:t>ч.</w:t>
      </w:r>
      <w:r>
        <w:rPr>
          <w:rFonts w:ascii="Times New Roman" w:eastAsia="Times New Roman" w:hAnsi="Times New Roman" w:cs="Times New Roman"/>
          <w:color w:val="1E2120"/>
          <w:sz w:val="28"/>
          <w:szCs w:val="28"/>
          <w:lang w:eastAsia="ru-RU"/>
        </w:rPr>
        <w:t>3 ст.185.</w:t>
      </w:r>
      <w:r w:rsidRPr="00350771">
        <w:rPr>
          <w:rFonts w:ascii="Times New Roman" w:eastAsia="Times New Roman" w:hAnsi="Times New Roman" w:cs="Times New Roman"/>
          <w:color w:val="1E2120"/>
          <w:sz w:val="28"/>
          <w:szCs w:val="28"/>
          <w:lang w:eastAsia="ru-RU"/>
        </w:rPr>
        <w:t xml:space="preserve"> ТК РФ).</w:t>
      </w:r>
    </w:p>
    <w:p w:rsidR="000D2244" w:rsidRDefault="000D2244" w:rsidP="000D2244">
      <w:pPr>
        <w:shd w:val="clear" w:color="auto" w:fill="FFFFFF"/>
        <w:spacing w:after="0" w:line="315" w:lineRule="atLeast"/>
        <w:jc w:val="both"/>
        <w:rPr>
          <w:rFonts w:ascii="Times New Roman" w:eastAsia="Times New Roman" w:hAnsi="Times New Roman" w:cs="Times New Roman"/>
          <w:color w:val="1E2120"/>
          <w:sz w:val="28"/>
          <w:szCs w:val="28"/>
          <w:lang w:eastAsia="ru-RU"/>
        </w:rPr>
      </w:pPr>
      <w:bookmarkStart w:id="3" w:name="dst2322"/>
      <w:bookmarkEnd w:id="3"/>
      <w:r>
        <w:rPr>
          <w:rFonts w:ascii="Times New Roman" w:eastAsia="Times New Roman" w:hAnsi="Times New Roman" w:cs="Times New Roman"/>
          <w:color w:val="000000"/>
          <w:sz w:val="28"/>
          <w:szCs w:val="28"/>
          <w:lang w:eastAsia="ru-RU"/>
        </w:rPr>
        <w:t xml:space="preserve">11.4. </w:t>
      </w:r>
      <w:r w:rsidR="00A27F63" w:rsidRPr="00A27F63">
        <w:rPr>
          <w:rFonts w:ascii="Times New Roman" w:eastAsia="Times New Roman" w:hAnsi="Times New Roman" w:cs="Times New Roman"/>
          <w:color w:val="000000"/>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roofErr w:type="gramStart"/>
      <w:r w:rsidR="00A27F63" w:rsidRPr="00A27F6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sidRPr="00350771">
        <w:rPr>
          <w:rFonts w:ascii="Times New Roman" w:eastAsia="Times New Roman" w:hAnsi="Times New Roman" w:cs="Times New Roman"/>
          <w:color w:val="1E2120"/>
          <w:sz w:val="28"/>
          <w:szCs w:val="28"/>
          <w:lang w:eastAsia="ru-RU"/>
        </w:rPr>
        <w:t>ч.</w:t>
      </w:r>
      <w:r>
        <w:rPr>
          <w:rFonts w:ascii="Times New Roman" w:eastAsia="Times New Roman" w:hAnsi="Times New Roman" w:cs="Times New Roman"/>
          <w:color w:val="1E2120"/>
          <w:sz w:val="28"/>
          <w:szCs w:val="28"/>
          <w:lang w:eastAsia="ru-RU"/>
        </w:rPr>
        <w:t>4 ст.185.</w:t>
      </w:r>
      <w:r w:rsidRPr="00350771">
        <w:rPr>
          <w:rFonts w:ascii="Times New Roman" w:eastAsia="Times New Roman" w:hAnsi="Times New Roman" w:cs="Times New Roman"/>
          <w:color w:val="1E2120"/>
          <w:sz w:val="28"/>
          <w:szCs w:val="28"/>
          <w:lang w:eastAsia="ru-RU"/>
        </w:rPr>
        <w:t xml:space="preserve"> ТК РФ).</w:t>
      </w:r>
    </w:p>
    <w:p w:rsidR="000D2244" w:rsidRDefault="000D2244" w:rsidP="000D2244">
      <w:pPr>
        <w:shd w:val="clear" w:color="auto" w:fill="FFFFFF"/>
        <w:spacing w:after="0" w:line="315" w:lineRule="atLeast"/>
        <w:jc w:val="both"/>
        <w:rPr>
          <w:rFonts w:ascii="Times New Roman" w:eastAsia="Times New Roman" w:hAnsi="Times New Roman" w:cs="Times New Roman"/>
          <w:color w:val="1E2120"/>
          <w:sz w:val="28"/>
          <w:szCs w:val="28"/>
          <w:lang w:eastAsia="ru-RU"/>
        </w:rPr>
      </w:pPr>
      <w:bookmarkStart w:id="4" w:name="dst2425"/>
      <w:bookmarkEnd w:id="4"/>
      <w:r>
        <w:rPr>
          <w:rFonts w:ascii="Times New Roman" w:eastAsia="Times New Roman" w:hAnsi="Times New Roman" w:cs="Times New Roman"/>
          <w:color w:val="000000"/>
          <w:sz w:val="28"/>
          <w:szCs w:val="28"/>
          <w:lang w:eastAsia="ru-RU"/>
        </w:rPr>
        <w:t xml:space="preserve">11.5. </w:t>
      </w:r>
      <w:r w:rsidR="00A27F63" w:rsidRPr="00A27F63">
        <w:rPr>
          <w:rFonts w:ascii="Times New Roman" w:eastAsia="Times New Roman" w:hAnsi="Times New Roman" w:cs="Times New Roman"/>
          <w:color w:val="000000"/>
          <w:sz w:val="28"/>
          <w:szCs w:val="28"/>
          <w:lang w:eastAsia="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r>
        <w:rPr>
          <w:rFonts w:ascii="Times New Roman" w:eastAsia="Times New Roman" w:hAnsi="Times New Roman" w:cs="Times New Roman"/>
          <w:color w:val="000000"/>
          <w:sz w:val="28"/>
          <w:szCs w:val="28"/>
          <w:lang w:eastAsia="ru-RU"/>
        </w:rPr>
        <w:t xml:space="preserve"> (</w:t>
      </w:r>
      <w:r w:rsidRPr="00350771">
        <w:rPr>
          <w:rFonts w:ascii="Times New Roman" w:eastAsia="Times New Roman" w:hAnsi="Times New Roman" w:cs="Times New Roman"/>
          <w:color w:val="1E2120"/>
          <w:sz w:val="28"/>
          <w:szCs w:val="28"/>
          <w:lang w:eastAsia="ru-RU"/>
        </w:rPr>
        <w:t>ч.</w:t>
      </w:r>
      <w:r>
        <w:rPr>
          <w:rFonts w:ascii="Times New Roman" w:eastAsia="Times New Roman" w:hAnsi="Times New Roman" w:cs="Times New Roman"/>
          <w:color w:val="1E2120"/>
          <w:sz w:val="28"/>
          <w:szCs w:val="28"/>
          <w:lang w:eastAsia="ru-RU"/>
        </w:rPr>
        <w:t>5 ст.185.</w:t>
      </w:r>
      <w:r w:rsidRPr="00350771">
        <w:rPr>
          <w:rFonts w:ascii="Times New Roman" w:eastAsia="Times New Roman" w:hAnsi="Times New Roman" w:cs="Times New Roman"/>
          <w:color w:val="1E2120"/>
          <w:sz w:val="28"/>
          <w:szCs w:val="28"/>
          <w:lang w:eastAsia="ru-RU"/>
        </w:rPr>
        <w:t xml:space="preserve"> ТК РФ).</w:t>
      </w:r>
    </w:p>
    <w:p w:rsidR="00A27F63" w:rsidRPr="00A27F63" w:rsidRDefault="00A27F63" w:rsidP="000D2244">
      <w:pPr>
        <w:shd w:val="clear" w:color="auto" w:fill="FFFFFF"/>
        <w:spacing w:after="0" w:line="315" w:lineRule="atLeast"/>
        <w:jc w:val="both"/>
        <w:rPr>
          <w:rFonts w:ascii="Times New Roman" w:eastAsia="Times New Roman" w:hAnsi="Times New Roman" w:cs="Times New Roman"/>
          <w:color w:val="000000"/>
          <w:sz w:val="28"/>
          <w:szCs w:val="28"/>
          <w:lang w:eastAsia="ru-RU"/>
        </w:rPr>
      </w:pPr>
    </w:p>
    <w:p w:rsidR="00350771" w:rsidRPr="00350771" w:rsidRDefault="00350771" w:rsidP="00A27F63">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350771">
        <w:rPr>
          <w:rFonts w:ascii="Times New Roman" w:eastAsia="Times New Roman" w:hAnsi="Times New Roman" w:cs="Times New Roman"/>
          <w:b/>
          <w:bCs/>
          <w:color w:val="1E2120"/>
          <w:sz w:val="28"/>
          <w:szCs w:val="28"/>
          <w:lang w:eastAsia="ru-RU"/>
        </w:rPr>
        <w:t>1</w:t>
      </w:r>
      <w:r w:rsidR="000D2244">
        <w:rPr>
          <w:rFonts w:ascii="Times New Roman" w:eastAsia="Times New Roman" w:hAnsi="Times New Roman" w:cs="Times New Roman"/>
          <w:b/>
          <w:bCs/>
          <w:color w:val="1E2120"/>
          <w:sz w:val="28"/>
          <w:szCs w:val="28"/>
          <w:lang w:eastAsia="ru-RU"/>
        </w:rPr>
        <w:t>2</w:t>
      </w:r>
      <w:r w:rsidRPr="00350771">
        <w:rPr>
          <w:rFonts w:ascii="Times New Roman" w:eastAsia="Times New Roman" w:hAnsi="Times New Roman" w:cs="Times New Roman"/>
          <w:b/>
          <w:bCs/>
          <w:color w:val="1E2120"/>
          <w:sz w:val="28"/>
          <w:szCs w:val="28"/>
          <w:lang w:eastAsia="ru-RU"/>
        </w:rPr>
        <w:t>. Заключительные положения</w:t>
      </w:r>
    </w:p>
    <w:p w:rsidR="00350771" w:rsidRPr="00350771" w:rsidRDefault="00350771" w:rsidP="00C95737">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350771">
        <w:rPr>
          <w:rFonts w:ascii="Times New Roman" w:eastAsia="Times New Roman" w:hAnsi="Times New Roman" w:cs="Times New Roman"/>
          <w:color w:val="1E2120"/>
          <w:sz w:val="28"/>
          <w:szCs w:val="28"/>
          <w:lang w:eastAsia="ru-RU"/>
        </w:rPr>
        <w:b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.2. </w:t>
      </w:r>
      <w:r w:rsidR="00D3661F" w:rsidRPr="00D3661F">
        <w:rPr>
          <w:rFonts w:ascii="Times New Roman" w:hAnsi="Times New Roman" w:cs="Times New Roman"/>
          <w:sz w:val="28"/>
          <w:szCs w:val="28"/>
          <w:u w:val="single"/>
          <w:lang w:eastAsia="ru-RU"/>
        </w:rPr>
        <w:t>При осуществлении в ДОУ функций по контролю за образовательной деятельностью и в других случаях не допускается</w:t>
      </w:r>
      <w:r w:rsidR="00D3661F" w:rsidRPr="002D0416">
        <w:rPr>
          <w:rFonts w:ascii="Times New Roman" w:hAnsi="Times New Roman" w:cs="Times New Roman"/>
          <w:sz w:val="24"/>
          <w:szCs w:val="24"/>
          <w:u w:val="single"/>
          <w:lang w:eastAsia="ru-RU"/>
        </w:rPr>
        <w:t>:</w:t>
      </w:r>
    </w:p>
    <w:p w:rsidR="00350771" w:rsidRPr="00350771" w:rsidRDefault="00350771" w:rsidP="00C9573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 xml:space="preserve">присутствие на занятиях посторонних лиц без </w:t>
      </w:r>
      <w:r w:rsidR="00D3661F" w:rsidRPr="00350771">
        <w:rPr>
          <w:rFonts w:ascii="Times New Roman" w:eastAsia="Times New Roman" w:hAnsi="Times New Roman" w:cs="Times New Roman"/>
          <w:color w:val="1E2120"/>
          <w:sz w:val="28"/>
          <w:szCs w:val="28"/>
          <w:lang w:eastAsia="ru-RU"/>
        </w:rPr>
        <w:t>разрешения,</w:t>
      </w:r>
      <w:r w:rsidRPr="00350771">
        <w:rPr>
          <w:rFonts w:ascii="Times New Roman" w:eastAsia="Times New Roman" w:hAnsi="Times New Roman" w:cs="Times New Roman"/>
          <w:color w:val="1E2120"/>
          <w:sz w:val="28"/>
          <w:szCs w:val="28"/>
          <w:lang w:eastAsia="ru-RU"/>
        </w:rPr>
        <w:t xml:space="preserve"> заведующего детским садом;</w:t>
      </w:r>
    </w:p>
    <w:p w:rsidR="00350771" w:rsidRPr="00350771" w:rsidRDefault="00350771" w:rsidP="00C9573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lastRenderedPageBreak/>
        <w:t>входить группу после начала занятия, за исключением заведующего дошкольным образовательным учреждением;</w:t>
      </w:r>
    </w:p>
    <w:p w:rsidR="00350771" w:rsidRPr="00350771" w:rsidRDefault="00350771" w:rsidP="00C95737">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D3661F"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350771">
        <w:rPr>
          <w:rFonts w:ascii="Times New Roman" w:eastAsia="Times New Roman" w:hAnsi="Times New Roman" w:cs="Times New Roman"/>
          <w:color w:val="1E2120"/>
          <w:sz w:val="28"/>
          <w:szCs w:val="28"/>
          <w:lang w:eastAsia="ru-RU"/>
        </w:rPr>
        <w:b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350771">
        <w:rPr>
          <w:rFonts w:ascii="Times New Roman" w:eastAsia="Times New Roman" w:hAnsi="Times New Roman" w:cs="Times New Roman"/>
          <w:color w:val="1E2120"/>
          <w:sz w:val="28"/>
          <w:szCs w:val="28"/>
          <w:lang w:eastAsia="ru-RU"/>
        </w:rPr>
        <w:br/>
        <w:t>1</w:t>
      </w:r>
      <w:r w:rsidR="000D2244">
        <w:rPr>
          <w:rFonts w:ascii="Times New Roman" w:eastAsia="Times New Roman" w:hAnsi="Times New Roman" w:cs="Times New Roman"/>
          <w:color w:val="1E2120"/>
          <w:sz w:val="28"/>
          <w:szCs w:val="28"/>
          <w:lang w:eastAsia="ru-RU"/>
        </w:rPr>
        <w:t>2</w:t>
      </w:r>
      <w:r w:rsidRPr="00350771">
        <w:rPr>
          <w:rFonts w:ascii="Times New Roman" w:eastAsia="Times New Roman" w:hAnsi="Times New Roman" w:cs="Times New Roman"/>
          <w:color w:val="1E2120"/>
          <w:sz w:val="28"/>
          <w:szCs w:val="28"/>
          <w:lang w:eastAsia="ru-RU"/>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350771" w:rsidRPr="00350771" w:rsidRDefault="00350771" w:rsidP="00C95737">
      <w:pPr>
        <w:shd w:val="clear" w:color="auto" w:fill="FFFFFF"/>
        <w:spacing w:after="180" w:line="351" w:lineRule="atLeast"/>
        <w:jc w:val="both"/>
        <w:textAlignment w:val="baseline"/>
        <w:rPr>
          <w:rFonts w:ascii="Times New Roman" w:eastAsia="Times New Roman" w:hAnsi="Times New Roman" w:cs="Times New Roman"/>
          <w:color w:val="1E2120"/>
          <w:sz w:val="28"/>
          <w:szCs w:val="28"/>
          <w:lang w:eastAsia="ru-RU"/>
        </w:rPr>
      </w:pPr>
      <w:r w:rsidRPr="00350771">
        <w:rPr>
          <w:rFonts w:ascii="Times New Roman" w:eastAsia="Times New Roman" w:hAnsi="Times New Roman" w:cs="Times New Roman"/>
          <w:color w:val="1E2120"/>
          <w:sz w:val="28"/>
          <w:szCs w:val="28"/>
          <w:lang w:eastAsia="ru-RU"/>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D2244" w:rsidRDefault="000D2244" w:rsidP="00C95737">
      <w:pPr>
        <w:shd w:val="clear" w:color="auto" w:fill="FFFFFF"/>
        <w:spacing w:after="0" w:line="351" w:lineRule="atLeast"/>
        <w:jc w:val="both"/>
        <w:textAlignment w:val="baseline"/>
        <w:rPr>
          <w:rFonts w:ascii="Times New Roman" w:eastAsia="Times New Roman" w:hAnsi="Times New Roman" w:cs="Times New Roman"/>
          <w:iCs/>
          <w:color w:val="1E2120"/>
          <w:sz w:val="28"/>
          <w:szCs w:val="28"/>
          <w:lang w:eastAsia="ru-RU"/>
        </w:rPr>
      </w:pPr>
    </w:p>
    <w:p w:rsidR="000D2244" w:rsidRDefault="000D2244" w:rsidP="00C95737">
      <w:pPr>
        <w:shd w:val="clear" w:color="auto" w:fill="FFFFFF"/>
        <w:spacing w:after="0" w:line="351" w:lineRule="atLeast"/>
        <w:jc w:val="both"/>
        <w:textAlignment w:val="baseline"/>
        <w:rPr>
          <w:rFonts w:ascii="Times New Roman" w:eastAsia="Times New Roman" w:hAnsi="Times New Roman" w:cs="Times New Roman"/>
          <w:iCs/>
          <w:color w:val="1E2120"/>
          <w:sz w:val="28"/>
          <w:szCs w:val="28"/>
          <w:lang w:eastAsia="ru-RU"/>
        </w:rPr>
      </w:pPr>
    </w:p>
    <w:p w:rsidR="00350771" w:rsidRPr="00350771" w:rsidRDefault="00350771" w:rsidP="00350771">
      <w:pPr>
        <w:shd w:val="clear" w:color="auto" w:fill="FFFFFF"/>
        <w:spacing w:after="180" w:line="351" w:lineRule="atLeast"/>
        <w:jc w:val="both"/>
        <w:textAlignment w:val="baseline"/>
        <w:rPr>
          <w:rFonts w:ascii="Times New Roman" w:eastAsia="Times New Roman" w:hAnsi="Times New Roman" w:cs="Times New Roman"/>
          <w:color w:val="000000"/>
          <w:sz w:val="18"/>
          <w:szCs w:val="18"/>
          <w:lang w:eastAsia="ru-RU"/>
        </w:rPr>
      </w:pPr>
      <w:r w:rsidRPr="00350771">
        <w:rPr>
          <w:rFonts w:ascii="Times New Roman" w:eastAsia="Times New Roman" w:hAnsi="Times New Roman" w:cs="Times New Roman"/>
          <w:color w:val="1E2120"/>
          <w:sz w:val="27"/>
          <w:szCs w:val="27"/>
          <w:lang w:eastAsia="ru-RU"/>
        </w:rPr>
        <w:t> </w:t>
      </w:r>
    </w:p>
    <w:p w:rsidR="00135F86" w:rsidRDefault="00135F86"/>
    <w:sectPr w:rsidR="00135F86" w:rsidSect="00C95737">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C4"/>
    <w:multiLevelType w:val="multilevel"/>
    <w:tmpl w:val="31E2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D2986"/>
    <w:multiLevelType w:val="multilevel"/>
    <w:tmpl w:val="71A2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FA7301"/>
    <w:multiLevelType w:val="multilevel"/>
    <w:tmpl w:val="69E4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76737"/>
    <w:multiLevelType w:val="multilevel"/>
    <w:tmpl w:val="E90E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063E3D"/>
    <w:multiLevelType w:val="multilevel"/>
    <w:tmpl w:val="D930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B73F42"/>
    <w:multiLevelType w:val="multilevel"/>
    <w:tmpl w:val="2BD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F31760"/>
    <w:multiLevelType w:val="multilevel"/>
    <w:tmpl w:val="CDF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8D0E2C"/>
    <w:multiLevelType w:val="multilevel"/>
    <w:tmpl w:val="9C5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295EC7"/>
    <w:multiLevelType w:val="multilevel"/>
    <w:tmpl w:val="7898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6960D1"/>
    <w:multiLevelType w:val="multilevel"/>
    <w:tmpl w:val="EA12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0AA1B8C"/>
    <w:multiLevelType w:val="multilevel"/>
    <w:tmpl w:val="041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DC3815"/>
    <w:multiLevelType w:val="multilevel"/>
    <w:tmpl w:val="8D40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0856B7"/>
    <w:multiLevelType w:val="multilevel"/>
    <w:tmpl w:val="D0D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0B3882"/>
    <w:multiLevelType w:val="multilevel"/>
    <w:tmpl w:val="3A4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1C789D"/>
    <w:multiLevelType w:val="multilevel"/>
    <w:tmpl w:val="E7F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29295C"/>
    <w:multiLevelType w:val="multilevel"/>
    <w:tmpl w:val="B9A6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880288"/>
    <w:multiLevelType w:val="multilevel"/>
    <w:tmpl w:val="9C9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AF08A7"/>
    <w:multiLevelType w:val="multilevel"/>
    <w:tmpl w:val="446C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65213A"/>
    <w:multiLevelType w:val="multilevel"/>
    <w:tmpl w:val="C146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F93E52"/>
    <w:multiLevelType w:val="multilevel"/>
    <w:tmpl w:val="05F6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9F2CFA"/>
    <w:multiLevelType w:val="multilevel"/>
    <w:tmpl w:val="972C13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C72C94"/>
    <w:multiLevelType w:val="multilevel"/>
    <w:tmpl w:val="A4D0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BA10504"/>
    <w:multiLevelType w:val="multilevel"/>
    <w:tmpl w:val="54FC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C805D47"/>
    <w:multiLevelType w:val="multilevel"/>
    <w:tmpl w:val="8196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3D0562"/>
    <w:multiLevelType w:val="multilevel"/>
    <w:tmpl w:val="740C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FD30DA"/>
    <w:multiLevelType w:val="multilevel"/>
    <w:tmpl w:val="C674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5B11E9"/>
    <w:multiLevelType w:val="multilevel"/>
    <w:tmpl w:val="909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892F8B"/>
    <w:multiLevelType w:val="multilevel"/>
    <w:tmpl w:val="4FF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A564D9"/>
    <w:multiLevelType w:val="multilevel"/>
    <w:tmpl w:val="319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3A6739"/>
    <w:multiLevelType w:val="multilevel"/>
    <w:tmpl w:val="A21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6627E"/>
    <w:multiLevelType w:val="multilevel"/>
    <w:tmpl w:val="86B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7"/>
  </w:num>
  <w:num w:numId="3">
    <w:abstractNumId w:val="19"/>
  </w:num>
  <w:num w:numId="4">
    <w:abstractNumId w:val="16"/>
  </w:num>
  <w:num w:numId="5">
    <w:abstractNumId w:val="7"/>
  </w:num>
  <w:num w:numId="6">
    <w:abstractNumId w:val="17"/>
  </w:num>
  <w:num w:numId="7">
    <w:abstractNumId w:val="25"/>
  </w:num>
  <w:num w:numId="8">
    <w:abstractNumId w:val="5"/>
  </w:num>
  <w:num w:numId="9">
    <w:abstractNumId w:val="18"/>
  </w:num>
  <w:num w:numId="10">
    <w:abstractNumId w:val="0"/>
  </w:num>
  <w:num w:numId="11">
    <w:abstractNumId w:val="6"/>
  </w:num>
  <w:num w:numId="12">
    <w:abstractNumId w:val="12"/>
  </w:num>
  <w:num w:numId="13">
    <w:abstractNumId w:val="23"/>
  </w:num>
  <w:num w:numId="14">
    <w:abstractNumId w:val="13"/>
  </w:num>
  <w:num w:numId="15">
    <w:abstractNumId w:val="10"/>
  </w:num>
  <w:num w:numId="16">
    <w:abstractNumId w:val="4"/>
  </w:num>
  <w:num w:numId="17">
    <w:abstractNumId w:val="3"/>
  </w:num>
  <w:num w:numId="18">
    <w:abstractNumId w:val="28"/>
  </w:num>
  <w:num w:numId="19">
    <w:abstractNumId w:val="21"/>
  </w:num>
  <w:num w:numId="20">
    <w:abstractNumId w:val="11"/>
  </w:num>
  <w:num w:numId="21">
    <w:abstractNumId w:val="29"/>
  </w:num>
  <w:num w:numId="22">
    <w:abstractNumId w:val="2"/>
  </w:num>
  <w:num w:numId="23">
    <w:abstractNumId w:val="15"/>
  </w:num>
  <w:num w:numId="24">
    <w:abstractNumId w:val="8"/>
  </w:num>
  <w:num w:numId="25">
    <w:abstractNumId w:val="14"/>
  </w:num>
  <w:num w:numId="26">
    <w:abstractNumId w:val="9"/>
  </w:num>
  <w:num w:numId="27">
    <w:abstractNumId w:val="26"/>
  </w:num>
  <w:num w:numId="28">
    <w:abstractNumId w:val="30"/>
  </w:num>
  <w:num w:numId="29">
    <w:abstractNumId w:val="20"/>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771"/>
    <w:rsid w:val="00001A79"/>
    <w:rsid w:val="0000245A"/>
    <w:rsid w:val="000D2244"/>
    <w:rsid w:val="00135F86"/>
    <w:rsid w:val="00226158"/>
    <w:rsid w:val="00350771"/>
    <w:rsid w:val="00402B98"/>
    <w:rsid w:val="004E2BCE"/>
    <w:rsid w:val="00531486"/>
    <w:rsid w:val="00701E6A"/>
    <w:rsid w:val="00856BA5"/>
    <w:rsid w:val="0091031A"/>
    <w:rsid w:val="00A27F63"/>
    <w:rsid w:val="00A90C5A"/>
    <w:rsid w:val="00B746CE"/>
    <w:rsid w:val="00BC6866"/>
    <w:rsid w:val="00C900B9"/>
    <w:rsid w:val="00C95737"/>
    <w:rsid w:val="00CD256A"/>
    <w:rsid w:val="00D3661F"/>
    <w:rsid w:val="00D435F8"/>
    <w:rsid w:val="00E10CFE"/>
    <w:rsid w:val="00FD6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86"/>
  </w:style>
  <w:style w:type="paragraph" w:styleId="2">
    <w:name w:val="heading 2"/>
    <w:basedOn w:val="a"/>
    <w:link w:val="20"/>
    <w:uiPriority w:val="9"/>
    <w:qFormat/>
    <w:rsid w:val="003507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07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07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07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507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0771"/>
    <w:rPr>
      <w:color w:val="0000FF"/>
      <w:u w:val="single"/>
    </w:rPr>
  </w:style>
  <w:style w:type="character" w:styleId="a5">
    <w:name w:val="Strong"/>
    <w:basedOn w:val="a0"/>
    <w:uiPriority w:val="22"/>
    <w:qFormat/>
    <w:rsid w:val="00350771"/>
    <w:rPr>
      <w:b/>
      <w:bCs/>
    </w:rPr>
  </w:style>
  <w:style w:type="character" w:styleId="a6">
    <w:name w:val="Emphasis"/>
    <w:basedOn w:val="a0"/>
    <w:uiPriority w:val="20"/>
    <w:qFormat/>
    <w:rsid w:val="00350771"/>
    <w:rPr>
      <w:i/>
      <w:iCs/>
    </w:rPr>
  </w:style>
  <w:style w:type="character" w:customStyle="1" w:styleId="text-download">
    <w:name w:val="text-download"/>
    <w:basedOn w:val="a0"/>
    <w:rsid w:val="00350771"/>
  </w:style>
  <w:style w:type="character" w:customStyle="1" w:styleId="share-counter">
    <w:name w:val="share-counter"/>
    <w:basedOn w:val="a0"/>
    <w:rsid w:val="00350771"/>
  </w:style>
  <w:style w:type="paragraph" w:styleId="a7">
    <w:name w:val="Balloon Text"/>
    <w:basedOn w:val="a"/>
    <w:link w:val="a8"/>
    <w:uiPriority w:val="99"/>
    <w:semiHidden/>
    <w:unhideWhenUsed/>
    <w:rsid w:val="003507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0771"/>
    <w:rPr>
      <w:rFonts w:ascii="Tahoma" w:hAnsi="Tahoma" w:cs="Tahoma"/>
      <w:sz w:val="16"/>
      <w:szCs w:val="16"/>
    </w:rPr>
  </w:style>
  <w:style w:type="paragraph" w:styleId="a9">
    <w:name w:val="No Spacing"/>
    <w:uiPriority w:val="1"/>
    <w:qFormat/>
    <w:rsid w:val="00C95737"/>
    <w:pPr>
      <w:spacing w:after="0" w:line="240" w:lineRule="auto"/>
    </w:pPr>
  </w:style>
  <w:style w:type="paragraph" w:styleId="aa">
    <w:name w:val="List Paragraph"/>
    <w:basedOn w:val="a"/>
    <w:uiPriority w:val="34"/>
    <w:qFormat/>
    <w:rsid w:val="00A27F63"/>
    <w:pPr>
      <w:ind w:left="720"/>
      <w:contextualSpacing/>
    </w:pPr>
  </w:style>
</w:styles>
</file>

<file path=word/webSettings.xml><?xml version="1.0" encoding="utf-8"?>
<w:webSettings xmlns:r="http://schemas.openxmlformats.org/officeDocument/2006/relationships" xmlns:w="http://schemas.openxmlformats.org/wordprocessingml/2006/main">
  <w:divs>
    <w:div w:id="1298416419">
      <w:bodyDiv w:val="1"/>
      <w:marLeft w:val="0"/>
      <w:marRight w:val="0"/>
      <w:marTop w:val="0"/>
      <w:marBottom w:val="0"/>
      <w:divBdr>
        <w:top w:val="none" w:sz="0" w:space="0" w:color="auto"/>
        <w:left w:val="none" w:sz="0" w:space="0" w:color="auto"/>
        <w:bottom w:val="none" w:sz="0" w:space="0" w:color="auto"/>
        <w:right w:val="none" w:sz="0" w:space="0" w:color="auto"/>
      </w:divBdr>
      <w:divsChild>
        <w:div w:id="1203901142">
          <w:marLeft w:val="0"/>
          <w:marRight w:val="0"/>
          <w:marTop w:val="0"/>
          <w:marBottom w:val="0"/>
          <w:divBdr>
            <w:top w:val="none" w:sz="0" w:space="0" w:color="auto"/>
            <w:left w:val="none" w:sz="0" w:space="0" w:color="auto"/>
            <w:bottom w:val="none" w:sz="0" w:space="0" w:color="auto"/>
            <w:right w:val="none" w:sz="0" w:space="0" w:color="auto"/>
          </w:divBdr>
          <w:divsChild>
            <w:div w:id="2120248463">
              <w:marLeft w:val="0"/>
              <w:marRight w:val="0"/>
              <w:marTop w:val="0"/>
              <w:marBottom w:val="0"/>
              <w:divBdr>
                <w:top w:val="none" w:sz="0" w:space="0" w:color="auto"/>
                <w:left w:val="none" w:sz="0" w:space="0" w:color="auto"/>
                <w:bottom w:val="none" w:sz="0" w:space="0" w:color="auto"/>
                <w:right w:val="none" w:sz="0" w:space="0" w:color="auto"/>
              </w:divBdr>
              <w:divsChild>
                <w:div w:id="1116632359">
                  <w:marLeft w:val="0"/>
                  <w:marRight w:val="0"/>
                  <w:marTop w:val="0"/>
                  <w:marBottom w:val="0"/>
                  <w:divBdr>
                    <w:top w:val="none" w:sz="0" w:space="0" w:color="auto"/>
                    <w:left w:val="none" w:sz="0" w:space="0" w:color="auto"/>
                    <w:bottom w:val="none" w:sz="0" w:space="0" w:color="auto"/>
                    <w:right w:val="none" w:sz="0" w:space="0" w:color="auto"/>
                  </w:divBdr>
                  <w:divsChild>
                    <w:div w:id="185679478">
                      <w:marLeft w:val="0"/>
                      <w:marRight w:val="0"/>
                      <w:marTop w:val="0"/>
                      <w:marBottom w:val="0"/>
                      <w:divBdr>
                        <w:top w:val="none" w:sz="0" w:space="0" w:color="auto"/>
                        <w:left w:val="none" w:sz="0" w:space="0" w:color="auto"/>
                        <w:bottom w:val="none" w:sz="0" w:space="0" w:color="auto"/>
                        <w:right w:val="none" w:sz="0" w:space="0" w:color="auto"/>
                      </w:divBdr>
                      <w:divsChild>
                        <w:div w:id="1214998425">
                          <w:marLeft w:val="0"/>
                          <w:marRight w:val="0"/>
                          <w:marTop w:val="0"/>
                          <w:marBottom w:val="0"/>
                          <w:divBdr>
                            <w:top w:val="none" w:sz="0" w:space="0" w:color="auto"/>
                            <w:left w:val="none" w:sz="0" w:space="0" w:color="auto"/>
                            <w:bottom w:val="none" w:sz="0" w:space="0" w:color="auto"/>
                            <w:right w:val="none" w:sz="0" w:space="0" w:color="auto"/>
                          </w:divBdr>
                          <w:divsChild>
                            <w:div w:id="13072541">
                              <w:marLeft w:val="0"/>
                              <w:marRight w:val="0"/>
                              <w:marTop w:val="0"/>
                              <w:marBottom w:val="0"/>
                              <w:divBdr>
                                <w:top w:val="none" w:sz="0" w:space="0" w:color="auto"/>
                                <w:left w:val="none" w:sz="0" w:space="0" w:color="auto"/>
                                <w:bottom w:val="none" w:sz="0" w:space="0" w:color="auto"/>
                                <w:right w:val="none" w:sz="0" w:space="0" w:color="auto"/>
                              </w:divBdr>
                              <w:divsChild>
                                <w:div w:id="1377463797">
                                  <w:marLeft w:val="0"/>
                                  <w:marRight w:val="0"/>
                                  <w:marTop w:val="0"/>
                                  <w:marBottom w:val="0"/>
                                  <w:divBdr>
                                    <w:top w:val="none" w:sz="0" w:space="0" w:color="auto"/>
                                    <w:left w:val="none" w:sz="0" w:space="0" w:color="auto"/>
                                    <w:bottom w:val="none" w:sz="0" w:space="0" w:color="auto"/>
                                    <w:right w:val="none" w:sz="0" w:space="0" w:color="auto"/>
                                  </w:divBdr>
                                  <w:divsChild>
                                    <w:div w:id="1401440143">
                                      <w:marLeft w:val="0"/>
                                      <w:marRight w:val="0"/>
                                      <w:marTop w:val="0"/>
                                      <w:marBottom w:val="0"/>
                                      <w:divBdr>
                                        <w:top w:val="none" w:sz="0" w:space="0" w:color="auto"/>
                                        <w:left w:val="none" w:sz="0" w:space="0" w:color="auto"/>
                                        <w:bottom w:val="none" w:sz="0" w:space="0" w:color="auto"/>
                                        <w:right w:val="none" w:sz="0" w:space="0" w:color="auto"/>
                                      </w:divBdr>
                                    </w:div>
                                  </w:divsChild>
                                </w:div>
                                <w:div w:id="42753001">
                                  <w:marLeft w:val="0"/>
                                  <w:marRight w:val="0"/>
                                  <w:marTop w:val="0"/>
                                  <w:marBottom w:val="0"/>
                                  <w:divBdr>
                                    <w:top w:val="none" w:sz="0" w:space="0" w:color="auto"/>
                                    <w:left w:val="none" w:sz="0" w:space="0" w:color="auto"/>
                                    <w:bottom w:val="none" w:sz="0" w:space="0" w:color="auto"/>
                                    <w:right w:val="none" w:sz="0" w:space="0" w:color="auto"/>
                                  </w:divBdr>
                                  <w:divsChild>
                                    <w:div w:id="196352635">
                                      <w:marLeft w:val="0"/>
                                      <w:marRight w:val="0"/>
                                      <w:marTop w:val="0"/>
                                      <w:marBottom w:val="0"/>
                                      <w:divBdr>
                                        <w:top w:val="none" w:sz="0" w:space="0" w:color="auto"/>
                                        <w:left w:val="none" w:sz="0" w:space="0" w:color="auto"/>
                                        <w:bottom w:val="none" w:sz="0" w:space="0" w:color="auto"/>
                                        <w:right w:val="none" w:sz="0" w:space="0" w:color="auto"/>
                                      </w:divBdr>
                                    </w:div>
                                  </w:divsChild>
                                </w:div>
                                <w:div w:id="1219197712">
                                  <w:marLeft w:val="0"/>
                                  <w:marRight w:val="0"/>
                                  <w:marTop w:val="0"/>
                                  <w:marBottom w:val="0"/>
                                  <w:divBdr>
                                    <w:top w:val="none" w:sz="0" w:space="0" w:color="auto"/>
                                    <w:left w:val="none" w:sz="0" w:space="0" w:color="auto"/>
                                    <w:bottom w:val="none" w:sz="0" w:space="0" w:color="auto"/>
                                    <w:right w:val="none" w:sz="0" w:space="0" w:color="auto"/>
                                  </w:divBdr>
                                  <w:divsChild>
                                    <w:div w:id="327751527">
                                      <w:marLeft w:val="0"/>
                                      <w:marRight w:val="0"/>
                                      <w:marTop w:val="0"/>
                                      <w:marBottom w:val="0"/>
                                      <w:divBdr>
                                        <w:top w:val="none" w:sz="0" w:space="0" w:color="auto"/>
                                        <w:left w:val="none" w:sz="0" w:space="0" w:color="auto"/>
                                        <w:bottom w:val="none" w:sz="0" w:space="0" w:color="auto"/>
                                        <w:right w:val="none" w:sz="0" w:space="0" w:color="auto"/>
                                      </w:divBdr>
                                    </w:div>
                                  </w:divsChild>
                                </w:div>
                                <w:div w:id="492139691">
                                  <w:marLeft w:val="0"/>
                                  <w:marRight w:val="0"/>
                                  <w:marTop w:val="0"/>
                                  <w:marBottom w:val="0"/>
                                  <w:divBdr>
                                    <w:top w:val="none" w:sz="0" w:space="0" w:color="auto"/>
                                    <w:left w:val="none" w:sz="0" w:space="0" w:color="auto"/>
                                    <w:bottom w:val="none" w:sz="0" w:space="0" w:color="auto"/>
                                    <w:right w:val="none" w:sz="0" w:space="0" w:color="auto"/>
                                  </w:divBdr>
                                  <w:divsChild>
                                    <w:div w:id="860781617">
                                      <w:marLeft w:val="0"/>
                                      <w:marRight w:val="0"/>
                                      <w:marTop w:val="0"/>
                                      <w:marBottom w:val="0"/>
                                      <w:divBdr>
                                        <w:top w:val="none" w:sz="0" w:space="0" w:color="auto"/>
                                        <w:left w:val="none" w:sz="0" w:space="0" w:color="auto"/>
                                        <w:bottom w:val="none" w:sz="0" w:space="0" w:color="auto"/>
                                        <w:right w:val="none" w:sz="0" w:space="0" w:color="auto"/>
                                      </w:divBdr>
                                    </w:div>
                                  </w:divsChild>
                                </w:div>
                                <w:div w:id="1472136006">
                                  <w:marLeft w:val="0"/>
                                  <w:marRight w:val="0"/>
                                  <w:marTop w:val="0"/>
                                  <w:marBottom w:val="0"/>
                                  <w:divBdr>
                                    <w:top w:val="none" w:sz="0" w:space="0" w:color="auto"/>
                                    <w:left w:val="none" w:sz="0" w:space="0" w:color="auto"/>
                                    <w:bottom w:val="none" w:sz="0" w:space="0" w:color="auto"/>
                                    <w:right w:val="none" w:sz="0" w:space="0" w:color="auto"/>
                                  </w:divBdr>
                                  <w:divsChild>
                                    <w:div w:id="1272207105">
                                      <w:marLeft w:val="0"/>
                                      <w:marRight w:val="0"/>
                                      <w:marTop w:val="0"/>
                                      <w:marBottom w:val="0"/>
                                      <w:divBdr>
                                        <w:top w:val="none" w:sz="0" w:space="0" w:color="auto"/>
                                        <w:left w:val="none" w:sz="0" w:space="0" w:color="auto"/>
                                        <w:bottom w:val="none" w:sz="0" w:space="0" w:color="auto"/>
                                        <w:right w:val="none" w:sz="0" w:space="0" w:color="auto"/>
                                      </w:divBdr>
                                    </w:div>
                                  </w:divsChild>
                                </w:div>
                                <w:div w:id="298582079">
                                  <w:marLeft w:val="0"/>
                                  <w:marRight w:val="0"/>
                                  <w:marTop w:val="0"/>
                                  <w:marBottom w:val="0"/>
                                  <w:divBdr>
                                    <w:top w:val="none" w:sz="0" w:space="0" w:color="auto"/>
                                    <w:left w:val="none" w:sz="0" w:space="0" w:color="auto"/>
                                    <w:bottom w:val="none" w:sz="0" w:space="0" w:color="auto"/>
                                    <w:right w:val="none" w:sz="0" w:space="0" w:color="auto"/>
                                  </w:divBdr>
                                  <w:divsChild>
                                    <w:div w:id="709762154">
                                      <w:marLeft w:val="0"/>
                                      <w:marRight w:val="0"/>
                                      <w:marTop w:val="0"/>
                                      <w:marBottom w:val="0"/>
                                      <w:divBdr>
                                        <w:top w:val="none" w:sz="0" w:space="0" w:color="auto"/>
                                        <w:left w:val="none" w:sz="0" w:space="0" w:color="auto"/>
                                        <w:bottom w:val="none" w:sz="0" w:space="0" w:color="auto"/>
                                        <w:right w:val="none" w:sz="0" w:space="0" w:color="auto"/>
                                      </w:divBdr>
                                    </w:div>
                                  </w:divsChild>
                                </w:div>
                                <w:div w:id="340133401">
                                  <w:marLeft w:val="0"/>
                                  <w:marRight w:val="0"/>
                                  <w:marTop w:val="0"/>
                                  <w:marBottom w:val="0"/>
                                  <w:divBdr>
                                    <w:top w:val="none" w:sz="0" w:space="0" w:color="auto"/>
                                    <w:left w:val="none" w:sz="0" w:space="0" w:color="auto"/>
                                    <w:bottom w:val="none" w:sz="0" w:space="0" w:color="auto"/>
                                    <w:right w:val="none" w:sz="0" w:space="0" w:color="auto"/>
                                  </w:divBdr>
                                  <w:divsChild>
                                    <w:div w:id="1706708297">
                                      <w:marLeft w:val="0"/>
                                      <w:marRight w:val="0"/>
                                      <w:marTop w:val="0"/>
                                      <w:marBottom w:val="0"/>
                                      <w:divBdr>
                                        <w:top w:val="none" w:sz="0" w:space="0" w:color="auto"/>
                                        <w:left w:val="none" w:sz="0" w:space="0" w:color="auto"/>
                                        <w:bottom w:val="none" w:sz="0" w:space="0" w:color="auto"/>
                                        <w:right w:val="none" w:sz="0" w:space="0" w:color="auto"/>
                                      </w:divBdr>
                                    </w:div>
                                  </w:divsChild>
                                </w:div>
                                <w:div w:id="203568603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795954751">
                                  <w:marLeft w:val="0"/>
                                  <w:marRight w:val="0"/>
                                  <w:marTop w:val="0"/>
                                  <w:marBottom w:val="0"/>
                                  <w:divBdr>
                                    <w:top w:val="none" w:sz="0" w:space="0" w:color="auto"/>
                                    <w:left w:val="none" w:sz="0" w:space="0" w:color="auto"/>
                                    <w:bottom w:val="none" w:sz="0" w:space="0" w:color="auto"/>
                                    <w:right w:val="none" w:sz="0" w:space="0" w:color="auto"/>
                                  </w:divBdr>
                                </w:div>
                                <w:div w:id="204686047">
                                  <w:marLeft w:val="0"/>
                                  <w:marRight w:val="0"/>
                                  <w:marTop w:val="0"/>
                                  <w:marBottom w:val="0"/>
                                  <w:divBdr>
                                    <w:top w:val="none" w:sz="0" w:space="0" w:color="auto"/>
                                    <w:left w:val="none" w:sz="0" w:space="0" w:color="auto"/>
                                    <w:bottom w:val="none" w:sz="0" w:space="0" w:color="auto"/>
                                    <w:right w:val="none" w:sz="0" w:space="0" w:color="auto"/>
                                  </w:divBdr>
                                  <w:divsChild>
                                    <w:div w:id="1032682195">
                                      <w:marLeft w:val="0"/>
                                      <w:marRight w:val="0"/>
                                      <w:marTop w:val="0"/>
                                      <w:marBottom w:val="0"/>
                                      <w:divBdr>
                                        <w:top w:val="none" w:sz="0" w:space="0" w:color="auto"/>
                                        <w:left w:val="none" w:sz="0" w:space="0" w:color="auto"/>
                                        <w:bottom w:val="none" w:sz="0" w:space="0" w:color="auto"/>
                                        <w:right w:val="none" w:sz="0" w:space="0" w:color="auto"/>
                                      </w:divBdr>
                                      <w:divsChild>
                                        <w:div w:id="513037286">
                                          <w:marLeft w:val="0"/>
                                          <w:marRight w:val="0"/>
                                          <w:marTop w:val="0"/>
                                          <w:marBottom w:val="0"/>
                                          <w:divBdr>
                                            <w:top w:val="none" w:sz="0" w:space="0" w:color="auto"/>
                                            <w:left w:val="none" w:sz="0" w:space="0" w:color="auto"/>
                                            <w:bottom w:val="none" w:sz="0" w:space="0" w:color="auto"/>
                                            <w:right w:val="none" w:sz="0" w:space="0" w:color="auto"/>
                                          </w:divBdr>
                                          <w:divsChild>
                                            <w:div w:id="1611472642">
                                              <w:marLeft w:val="0"/>
                                              <w:marRight w:val="0"/>
                                              <w:marTop w:val="0"/>
                                              <w:marBottom w:val="0"/>
                                              <w:divBdr>
                                                <w:top w:val="none" w:sz="0" w:space="0" w:color="auto"/>
                                                <w:left w:val="none" w:sz="0" w:space="0" w:color="auto"/>
                                                <w:bottom w:val="none" w:sz="0" w:space="0" w:color="auto"/>
                                                <w:right w:val="none" w:sz="0" w:space="0" w:color="auto"/>
                                              </w:divBdr>
                                              <w:divsChild>
                                                <w:div w:id="946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539/c096b8df75b696cb284802c025f4e53ad9fab4c4/" TargetMode="External"/><Relationship Id="rId3" Type="http://schemas.openxmlformats.org/officeDocument/2006/relationships/settings" Target="settings.xml"/><Relationship Id="rId7" Type="http://schemas.openxmlformats.org/officeDocument/2006/relationships/hyperlink" Target="https://ohrana-tryda.com/node/2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11" Type="http://schemas.openxmlformats.org/officeDocument/2006/relationships/theme" Target="theme/theme1.xml"/><Relationship Id="rId5" Type="http://schemas.openxmlformats.org/officeDocument/2006/relationships/hyperlink" Target="https://ohrana-tryda.com/node/215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83451/cf910e14d4aaa0a72a80966dfc1ca31d7a7ce4d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40</Pages>
  <Words>13948</Words>
  <Characters>79508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ТАНЯ</cp:lastModifiedBy>
  <cp:revision>13</cp:revision>
  <cp:lastPrinted>2021-07-05T10:03:00Z</cp:lastPrinted>
  <dcterms:created xsi:type="dcterms:W3CDTF">2021-07-02T05:38:00Z</dcterms:created>
  <dcterms:modified xsi:type="dcterms:W3CDTF">2021-12-03T11:40:00Z</dcterms:modified>
</cp:coreProperties>
</file>